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0C" w:rsidRPr="00134B61" w:rsidRDefault="00643F8C" w:rsidP="006E33DB">
      <w:pPr>
        <w:spacing w:after="0" w:line="240" w:lineRule="auto"/>
        <w:jc w:val="center"/>
        <w:rPr>
          <w:rFonts w:cs="Arial"/>
          <w:b/>
          <w:sz w:val="18"/>
          <w:szCs w:val="18"/>
        </w:rPr>
      </w:pPr>
      <w:r w:rsidRPr="00134B61">
        <w:rPr>
          <w:rFonts w:cs="Arial"/>
          <w:b/>
          <w:sz w:val="18"/>
          <w:szCs w:val="18"/>
        </w:rPr>
        <w:t>MINUTES</w:t>
      </w:r>
    </w:p>
    <w:p w:rsidR="00643F8C" w:rsidRPr="00134B61" w:rsidRDefault="00643F8C" w:rsidP="00643F8C">
      <w:pPr>
        <w:spacing w:after="0"/>
        <w:rPr>
          <w:rFonts w:cs="Arial"/>
          <w:b/>
          <w:sz w:val="18"/>
          <w:szCs w:val="18"/>
        </w:rPr>
      </w:pPr>
      <w:r w:rsidRPr="00134B61">
        <w:rPr>
          <w:rFonts w:cs="Arial"/>
          <w:b/>
          <w:sz w:val="18"/>
          <w:szCs w:val="18"/>
        </w:rPr>
        <w:t>Board of Direc</w:t>
      </w:r>
      <w:r w:rsidR="006549E9" w:rsidRPr="00134B61">
        <w:rPr>
          <w:rFonts w:cs="Arial"/>
          <w:b/>
          <w:sz w:val="18"/>
          <w:szCs w:val="18"/>
        </w:rPr>
        <w:t xml:space="preserve">tors Regular Meeting: </w:t>
      </w:r>
      <w:r w:rsidR="00E9358B">
        <w:rPr>
          <w:rFonts w:cs="Arial"/>
          <w:b/>
          <w:sz w:val="18"/>
          <w:szCs w:val="18"/>
        </w:rPr>
        <w:t>July</w:t>
      </w:r>
      <w:r w:rsidR="007D4572">
        <w:rPr>
          <w:rFonts w:cs="Arial"/>
          <w:b/>
          <w:sz w:val="18"/>
          <w:szCs w:val="18"/>
        </w:rPr>
        <w:t>1</w:t>
      </w:r>
      <w:r w:rsidR="00E9358B">
        <w:rPr>
          <w:rFonts w:cs="Arial"/>
          <w:b/>
          <w:sz w:val="18"/>
          <w:szCs w:val="18"/>
        </w:rPr>
        <w:t>7</w:t>
      </w:r>
      <w:r w:rsidRPr="00134B61">
        <w:rPr>
          <w:rFonts w:cs="Arial"/>
          <w:b/>
          <w:sz w:val="18"/>
          <w:szCs w:val="18"/>
        </w:rPr>
        <w:t>, 201</w:t>
      </w:r>
      <w:r w:rsidR="00CE56EC">
        <w:rPr>
          <w:rFonts w:cs="Arial"/>
          <w:b/>
          <w:sz w:val="18"/>
          <w:szCs w:val="18"/>
        </w:rPr>
        <w:t>9</w:t>
      </w:r>
      <w:r w:rsidRPr="00134B61">
        <w:rPr>
          <w:rFonts w:cs="Arial"/>
          <w:b/>
          <w:sz w:val="18"/>
          <w:szCs w:val="18"/>
        </w:rPr>
        <w:t xml:space="preserve"> at the Sierraville</w:t>
      </w:r>
      <w:r w:rsidR="006911A6" w:rsidRPr="00134B61">
        <w:rPr>
          <w:rFonts w:cs="Arial"/>
          <w:b/>
          <w:sz w:val="18"/>
          <w:szCs w:val="18"/>
        </w:rPr>
        <w:t>School</w:t>
      </w:r>
      <w:r w:rsidR="008917CF" w:rsidRPr="00134B61">
        <w:rPr>
          <w:rFonts w:cs="Arial"/>
          <w:b/>
          <w:sz w:val="18"/>
          <w:szCs w:val="18"/>
        </w:rPr>
        <w:t xml:space="preserve"> 6:</w:t>
      </w:r>
      <w:r w:rsidR="00CE56EC">
        <w:rPr>
          <w:rFonts w:cs="Arial"/>
          <w:b/>
          <w:sz w:val="18"/>
          <w:szCs w:val="18"/>
        </w:rPr>
        <w:t>0</w:t>
      </w:r>
      <w:r w:rsidRPr="00134B61">
        <w:rPr>
          <w:rFonts w:cs="Arial"/>
          <w:b/>
          <w:sz w:val="18"/>
          <w:szCs w:val="18"/>
        </w:rPr>
        <w:t>0 PM</w:t>
      </w:r>
    </w:p>
    <w:p w:rsidR="00643F8C" w:rsidRPr="00134B61" w:rsidRDefault="00643F8C" w:rsidP="00643F8C">
      <w:pPr>
        <w:spacing w:after="0"/>
        <w:rPr>
          <w:rFonts w:cs="Arial"/>
          <w:b/>
          <w:sz w:val="18"/>
          <w:szCs w:val="18"/>
        </w:rPr>
      </w:pPr>
      <w:r w:rsidRPr="00134B61">
        <w:rPr>
          <w:rFonts w:cs="Arial"/>
          <w:b/>
          <w:sz w:val="18"/>
          <w:szCs w:val="18"/>
        </w:rPr>
        <w:t xml:space="preserve">MEETING CALLED TO ORDER: </w:t>
      </w:r>
      <w:r w:rsidR="0007545E" w:rsidRPr="00134B61">
        <w:rPr>
          <w:rFonts w:cs="Arial"/>
          <w:sz w:val="18"/>
          <w:szCs w:val="18"/>
        </w:rPr>
        <w:t>6:</w:t>
      </w:r>
      <w:r w:rsidR="009029A1">
        <w:rPr>
          <w:rFonts w:cs="Arial"/>
          <w:sz w:val="18"/>
          <w:szCs w:val="18"/>
        </w:rPr>
        <w:t>0</w:t>
      </w:r>
      <w:r w:rsidR="00E9358B">
        <w:rPr>
          <w:rFonts w:cs="Arial"/>
          <w:sz w:val="18"/>
          <w:szCs w:val="18"/>
        </w:rPr>
        <w:t>8</w:t>
      </w:r>
      <w:r w:rsidR="00223FB0" w:rsidRPr="00134B61">
        <w:rPr>
          <w:rFonts w:cs="Arial"/>
          <w:sz w:val="18"/>
          <w:szCs w:val="18"/>
        </w:rPr>
        <w:t>p.m.</w:t>
      </w:r>
    </w:p>
    <w:p w:rsidR="00E21DF3" w:rsidRPr="00134B61" w:rsidRDefault="00643F8C" w:rsidP="003E49E6">
      <w:pPr>
        <w:pStyle w:val="NoSpacing"/>
        <w:rPr>
          <w:rFonts w:cs="Arial"/>
          <w:sz w:val="18"/>
          <w:szCs w:val="18"/>
        </w:rPr>
      </w:pPr>
      <w:r w:rsidRPr="00134B61">
        <w:rPr>
          <w:rFonts w:cs="Arial"/>
          <w:b/>
          <w:sz w:val="18"/>
          <w:szCs w:val="18"/>
        </w:rPr>
        <w:t>DIRECTORS ROLL CALL:</w:t>
      </w:r>
      <w:r w:rsidRPr="00134B61">
        <w:rPr>
          <w:rFonts w:cs="Arial"/>
          <w:sz w:val="18"/>
          <w:szCs w:val="18"/>
        </w:rPr>
        <w:t xml:space="preserve"> (</w:t>
      </w:r>
      <w:r w:rsidR="00223FB0" w:rsidRPr="00134B61">
        <w:rPr>
          <w:rFonts w:cs="Arial"/>
          <w:sz w:val="18"/>
          <w:szCs w:val="18"/>
        </w:rPr>
        <w:t>√</w:t>
      </w:r>
      <w:r w:rsidR="002357F4" w:rsidRPr="00134B61">
        <w:rPr>
          <w:rFonts w:cs="Arial"/>
          <w:sz w:val="18"/>
          <w:szCs w:val="18"/>
        </w:rPr>
        <w:t xml:space="preserve">) Lee Wright </w:t>
      </w:r>
      <w:r w:rsidR="00961B8C" w:rsidRPr="00134B61">
        <w:rPr>
          <w:rFonts w:cs="Arial"/>
          <w:sz w:val="18"/>
          <w:szCs w:val="18"/>
        </w:rPr>
        <w:t>(</w:t>
      </w:r>
      <w:r w:rsidR="00026927" w:rsidRPr="00134B61">
        <w:rPr>
          <w:rFonts w:cs="Arial"/>
          <w:sz w:val="18"/>
          <w:szCs w:val="18"/>
        </w:rPr>
        <w:t>√</w:t>
      </w:r>
      <w:r w:rsidR="006911A6" w:rsidRPr="00134B61">
        <w:rPr>
          <w:rFonts w:cs="Arial"/>
          <w:sz w:val="18"/>
          <w:szCs w:val="18"/>
        </w:rPr>
        <w:t>)John Shaffer</w:t>
      </w:r>
      <w:r w:rsidRPr="00134B61">
        <w:rPr>
          <w:rFonts w:cs="Arial"/>
          <w:sz w:val="18"/>
          <w:szCs w:val="18"/>
        </w:rPr>
        <w:t xml:space="preserve"> (</w:t>
      </w:r>
      <w:r w:rsidR="00C1536E" w:rsidRPr="00134B61">
        <w:rPr>
          <w:rFonts w:cs="Arial"/>
          <w:sz w:val="18"/>
          <w:szCs w:val="18"/>
        </w:rPr>
        <w:t>√</w:t>
      </w:r>
      <w:r w:rsidR="002357F4" w:rsidRPr="00134B61">
        <w:rPr>
          <w:rFonts w:cs="Arial"/>
          <w:sz w:val="18"/>
          <w:szCs w:val="18"/>
        </w:rPr>
        <w:t>) Al Pombo</w:t>
      </w:r>
      <w:r w:rsidR="0001324F" w:rsidRPr="00134B61">
        <w:rPr>
          <w:rFonts w:cs="Arial"/>
          <w:sz w:val="18"/>
          <w:szCs w:val="18"/>
        </w:rPr>
        <w:t>(</w:t>
      </w:r>
      <w:r w:rsidR="009029A1" w:rsidRPr="00134B61">
        <w:rPr>
          <w:rFonts w:cs="Arial"/>
          <w:sz w:val="18"/>
          <w:szCs w:val="18"/>
        </w:rPr>
        <w:t>√</w:t>
      </w:r>
      <w:r w:rsidR="00A675E1" w:rsidRPr="00134B61">
        <w:rPr>
          <w:rFonts w:cs="Arial"/>
          <w:sz w:val="18"/>
          <w:szCs w:val="18"/>
        </w:rPr>
        <w:t>)Mike Blide</w:t>
      </w:r>
      <w:r w:rsidR="0050164C" w:rsidRPr="00134B61">
        <w:rPr>
          <w:rFonts w:cs="Arial"/>
          <w:sz w:val="18"/>
          <w:szCs w:val="18"/>
        </w:rPr>
        <w:t>(</w:t>
      </w:r>
      <w:r w:rsidR="00373D56" w:rsidRPr="00134B61">
        <w:rPr>
          <w:rFonts w:cs="Arial"/>
          <w:sz w:val="18"/>
          <w:szCs w:val="18"/>
        </w:rPr>
        <w:t>√</w:t>
      </w:r>
      <w:r w:rsidR="00A675E1" w:rsidRPr="00134B61">
        <w:rPr>
          <w:rFonts w:cs="Arial"/>
          <w:sz w:val="18"/>
          <w:szCs w:val="18"/>
        </w:rPr>
        <w:t>)Rhynie Hollitz</w:t>
      </w:r>
      <w:r w:rsidR="00A675E1" w:rsidRPr="00134B61">
        <w:rPr>
          <w:rFonts w:cs="Arial"/>
          <w:sz w:val="18"/>
          <w:szCs w:val="18"/>
        </w:rPr>
        <w:tab/>
      </w:r>
      <w:r w:rsidR="002357F4" w:rsidRPr="00134B61">
        <w:rPr>
          <w:rFonts w:cs="Arial"/>
          <w:sz w:val="18"/>
          <w:szCs w:val="18"/>
        </w:rPr>
        <w:tab/>
      </w:r>
    </w:p>
    <w:p w:rsidR="0001324F" w:rsidRPr="00F626F0" w:rsidRDefault="00F133C8" w:rsidP="00567710">
      <w:pPr>
        <w:pStyle w:val="NoSpacing"/>
        <w:rPr>
          <w:rFonts w:cs="Arial"/>
          <w:sz w:val="18"/>
          <w:szCs w:val="18"/>
        </w:rPr>
      </w:pPr>
      <w:r w:rsidRPr="00134B61">
        <w:rPr>
          <w:rFonts w:cs="Arial"/>
          <w:b/>
          <w:sz w:val="18"/>
          <w:szCs w:val="18"/>
        </w:rPr>
        <w:t>CHANGES TO THE AGENDA</w:t>
      </w:r>
      <w:r w:rsidR="00240600">
        <w:rPr>
          <w:rFonts w:cs="Arial"/>
          <w:b/>
          <w:sz w:val="18"/>
          <w:szCs w:val="18"/>
        </w:rPr>
        <w:t xml:space="preserve">: </w:t>
      </w:r>
      <w:r w:rsidR="00E9358B">
        <w:rPr>
          <w:rFonts w:cs="Arial"/>
          <w:sz w:val="18"/>
          <w:szCs w:val="18"/>
        </w:rPr>
        <w:t>Remove Paul Rose Grant work from consent calendar (it should have been submitted to Acumen not SPUD), add resolution for county election and submit, apply for IRWM for grant money.  Al moved to approve; Mike 2</w:t>
      </w:r>
      <w:r w:rsidR="00E9358B" w:rsidRPr="00E9358B">
        <w:rPr>
          <w:rFonts w:cs="Arial"/>
          <w:sz w:val="18"/>
          <w:szCs w:val="18"/>
          <w:vertAlign w:val="superscript"/>
        </w:rPr>
        <w:t>nd</w:t>
      </w:r>
      <w:r w:rsidR="00E9358B">
        <w:rPr>
          <w:rFonts w:cs="Arial"/>
          <w:sz w:val="18"/>
          <w:szCs w:val="18"/>
        </w:rPr>
        <w:t>; motion passed.</w:t>
      </w:r>
    </w:p>
    <w:p w:rsidR="00567710" w:rsidRPr="00134B61" w:rsidRDefault="00567710" w:rsidP="00643F8C">
      <w:pPr>
        <w:spacing w:after="0"/>
        <w:rPr>
          <w:rFonts w:cs="Arial"/>
          <w:sz w:val="18"/>
          <w:szCs w:val="18"/>
        </w:rPr>
      </w:pPr>
      <w:r w:rsidRPr="00134B61">
        <w:rPr>
          <w:rFonts w:cs="Arial"/>
          <w:b/>
          <w:sz w:val="18"/>
          <w:szCs w:val="18"/>
        </w:rPr>
        <w:t xml:space="preserve">PUBLIC COMMENT:  </w:t>
      </w:r>
      <w:r w:rsidR="00E9358B">
        <w:rPr>
          <w:rFonts w:cs="Arial"/>
          <w:sz w:val="18"/>
          <w:szCs w:val="18"/>
        </w:rPr>
        <w:t>None</w:t>
      </w:r>
    </w:p>
    <w:p w:rsidR="00E21DF3" w:rsidRPr="00134B61" w:rsidRDefault="00643F8C" w:rsidP="00643F8C">
      <w:pPr>
        <w:spacing w:after="0"/>
        <w:rPr>
          <w:rFonts w:cs="Arial"/>
          <w:b/>
          <w:sz w:val="18"/>
          <w:szCs w:val="18"/>
        </w:rPr>
      </w:pPr>
      <w:r w:rsidRPr="00134B61">
        <w:rPr>
          <w:rFonts w:cs="Arial"/>
          <w:b/>
          <w:sz w:val="18"/>
          <w:szCs w:val="18"/>
        </w:rPr>
        <w:t xml:space="preserve">MINUTES: </w:t>
      </w:r>
      <w:r w:rsidR="00E9358B">
        <w:rPr>
          <w:rFonts w:cs="Arial"/>
          <w:b/>
          <w:sz w:val="18"/>
          <w:szCs w:val="18"/>
        </w:rPr>
        <w:t>June</w:t>
      </w:r>
      <w:r w:rsidR="00F626F0">
        <w:rPr>
          <w:rFonts w:cs="Arial"/>
          <w:b/>
          <w:sz w:val="18"/>
          <w:szCs w:val="18"/>
        </w:rPr>
        <w:t xml:space="preserve"> 2019</w:t>
      </w:r>
      <w:r w:rsidR="004152E0" w:rsidRPr="00134B61">
        <w:rPr>
          <w:rFonts w:cs="Arial"/>
          <w:b/>
          <w:sz w:val="18"/>
          <w:szCs w:val="18"/>
        </w:rPr>
        <w:t xml:space="preserve"> regular m</w:t>
      </w:r>
      <w:r w:rsidR="00026927">
        <w:rPr>
          <w:rFonts w:cs="Arial"/>
          <w:b/>
          <w:sz w:val="18"/>
          <w:szCs w:val="18"/>
        </w:rPr>
        <w:t>eeting</w:t>
      </w:r>
      <w:r w:rsidR="006767AD" w:rsidRPr="00134B61">
        <w:rPr>
          <w:rFonts w:cs="Arial"/>
          <w:b/>
          <w:sz w:val="18"/>
          <w:szCs w:val="18"/>
        </w:rPr>
        <w:t>:</w:t>
      </w:r>
      <w:r w:rsidR="00373D56">
        <w:rPr>
          <w:rFonts w:cs="Arial"/>
          <w:sz w:val="18"/>
          <w:szCs w:val="18"/>
        </w:rPr>
        <w:t>Mike moved to approve</w:t>
      </w:r>
      <w:r w:rsidR="004E1D83">
        <w:rPr>
          <w:rFonts w:cs="Arial"/>
          <w:sz w:val="18"/>
          <w:szCs w:val="18"/>
        </w:rPr>
        <w:t xml:space="preserve"> with changes</w:t>
      </w:r>
      <w:r w:rsidR="00373D56">
        <w:rPr>
          <w:rFonts w:cs="Arial"/>
          <w:sz w:val="18"/>
          <w:szCs w:val="18"/>
        </w:rPr>
        <w:t>, Al 2</w:t>
      </w:r>
      <w:r w:rsidR="00373D56" w:rsidRPr="00373D56">
        <w:rPr>
          <w:rFonts w:cs="Arial"/>
          <w:sz w:val="18"/>
          <w:szCs w:val="18"/>
          <w:vertAlign w:val="superscript"/>
        </w:rPr>
        <w:t>nd</w:t>
      </w:r>
      <w:r w:rsidR="00373D56">
        <w:rPr>
          <w:rFonts w:cs="Arial"/>
          <w:sz w:val="18"/>
          <w:szCs w:val="18"/>
        </w:rPr>
        <w:t>; motion passed.</w:t>
      </w:r>
    </w:p>
    <w:p w:rsidR="00C219EE" w:rsidRPr="00134B61" w:rsidRDefault="00C219EE" w:rsidP="00643F8C">
      <w:pPr>
        <w:spacing w:after="0"/>
        <w:rPr>
          <w:rFonts w:cs="Arial"/>
          <w:sz w:val="18"/>
          <w:szCs w:val="18"/>
        </w:rPr>
      </w:pPr>
      <w:r w:rsidRPr="00134B61">
        <w:rPr>
          <w:rFonts w:cs="Arial"/>
          <w:b/>
          <w:sz w:val="18"/>
          <w:szCs w:val="18"/>
        </w:rPr>
        <w:t>CORRESPONDENCE</w:t>
      </w:r>
      <w:r w:rsidR="0001324F" w:rsidRPr="00134B61">
        <w:rPr>
          <w:rFonts w:cs="Arial"/>
          <w:b/>
          <w:sz w:val="18"/>
          <w:szCs w:val="18"/>
        </w:rPr>
        <w:t xml:space="preserve">:  </w:t>
      </w:r>
      <w:r w:rsidR="00E9358B">
        <w:rPr>
          <w:rFonts w:cs="Arial"/>
          <w:sz w:val="18"/>
          <w:szCs w:val="18"/>
        </w:rPr>
        <w:t>Special Districts Magazine, Audit Copies</w:t>
      </w:r>
    </w:p>
    <w:p w:rsidR="00373D56" w:rsidRDefault="00643F8C" w:rsidP="00643F8C">
      <w:pPr>
        <w:spacing w:after="0"/>
        <w:rPr>
          <w:sz w:val="18"/>
          <w:szCs w:val="18"/>
        </w:rPr>
      </w:pPr>
      <w:r w:rsidRPr="00134B61">
        <w:rPr>
          <w:rFonts w:cs="Arial"/>
          <w:b/>
          <w:sz w:val="18"/>
          <w:szCs w:val="18"/>
        </w:rPr>
        <w:t xml:space="preserve">CONSENT CALENDAR:  </w:t>
      </w:r>
      <w:r w:rsidR="00E9358B">
        <w:rPr>
          <w:sz w:val="18"/>
          <w:szCs w:val="18"/>
        </w:rPr>
        <w:t>Al</w:t>
      </w:r>
      <w:r w:rsidR="003E49E6" w:rsidRPr="00134B61">
        <w:rPr>
          <w:sz w:val="18"/>
          <w:szCs w:val="18"/>
        </w:rPr>
        <w:t xml:space="preserve"> moved to approve, </w:t>
      </w:r>
      <w:r w:rsidR="00E9358B">
        <w:rPr>
          <w:sz w:val="18"/>
          <w:szCs w:val="18"/>
        </w:rPr>
        <w:t>John</w:t>
      </w:r>
      <w:r w:rsidR="001C1468" w:rsidRPr="00134B61">
        <w:rPr>
          <w:sz w:val="18"/>
          <w:szCs w:val="18"/>
        </w:rPr>
        <w:t xml:space="preserve"> 2</w:t>
      </w:r>
      <w:r w:rsidR="000F0EAE" w:rsidRPr="00134B61">
        <w:rPr>
          <w:sz w:val="18"/>
          <w:szCs w:val="18"/>
          <w:vertAlign w:val="superscript"/>
        </w:rPr>
        <w:t>n</w:t>
      </w:r>
      <w:r w:rsidR="00F054B8">
        <w:rPr>
          <w:sz w:val="18"/>
          <w:szCs w:val="18"/>
          <w:vertAlign w:val="superscript"/>
        </w:rPr>
        <w:t>d</w:t>
      </w:r>
      <w:r w:rsidR="00373D56">
        <w:rPr>
          <w:sz w:val="18"/>
          <w:szCs w:val="18"/>
        </w:rPr>
        <w:t>;motion passed.</w:t>
      </w:r>
    </w:p>
    <w:p w:rsidR="00A675E1" w:rsidRDefault="008917CF" w:rsidP="004152E0">
      <w:pPr>
        <w:spacing w:after="0"/>
        <w:rPr>
          <w:rFonts w:cs="Arial"/>
          <w:sz w:val="18"/>
          <w:szCs w:val="18"/>
        </w:rPr>
      </w:pPr>
      <w:r w:rsidRPr="00134B61">
        <w:rPr>
          <w:rFonts w:cs="Arial"/>
          <w:b/>
          <w:sz w:val="18"/>
          <w:szCs w:val="18"/>
        </w:rPr>
        <w:t>FINANCIAL REPORT:</w:t>
      </w:r>
      <w:r w:rsidR="00E9358B">
        <w:rPr>
          <w:rFonts w:cs="Arial"/>
          <w:sz w:val="18"/>
          <w:szCs w:val="18"/>
        </w:rPr>
        <w:t>June</w:t>
      </w:r>
      <w:r w:rsidR="00F626F0">
        <w:rPr>
          <w:rFonts w:cs="Arial"/>
          <w:sz w:val="18"/>
          <w:szCs w:val="18"/>
        </w:rPr>
        <w:t xml:space="preserve"> 2019</w:t>
      </w:r>
      <w:r w:rsidR="00961B8C" w:rsidRPr="00134B61">
        <w:rPr>
          <w:rFonts w:cs="Arial"/>
          <w:sz w:val="18"/>
          <w:szCs w:val="18"/>
        </w:rPr>
        <w:t>-</w:t>
      </w:r>
      <w:r w:rsidR="004C0C35">
        <w:rPr>
          <w:rFonts w:cs="Arial"/>
          <w:sz w:val="18"/>
          <w:szCs w:val="18"/>
        </w:rPr>
        <w:t>Mi</w:t>
      </w:r>
      <w:r w:rsidR="00943978">
        <w:rPr>
          <w:rFonts w:cs="Arial"/>
          <w:sz w:val="18"/>
          <w:szCs w:val="18"/>
        </w:rPr>
        <w:t>ke</w:t>
      </w:r>
      <w:r w:rsidRPr="00134B61">
        <w:rPr>
          <w:rFonts w:cs="Arial"/>
          <w:sz w:val="18"/>
          <w:szCs w:val="18"/>
        </w:rPr>
        <w:t xml:space="preserve"> moved to approve, </w:t>
      </w:r>
      <w:r w:rsidR="00E9358B">
        <w:rPr>
          <w:rFonts w:cs="Arial"/>
          <w:sz w:val="18"/>
          <w:szCs w:val="18"/>
        </w:rPr>
        <w:t>Al</w:t>
      </w:r>
      <w:r w:rsidRPr="00134B61">
        <w:rPr>
          <w:rFonts w:cs="Arial"/>
          <w:sz w:val="18"/>
          <w:szCs w:val="18"/>
        </w:rPr>
        <w:t xml:space="preserve"> 2nd; motion passed unanimously.</w:t>
      </w:r>
    </w:p>
    <w:p w:rsidR="004E1D83" w:rsidRDefault="00E9358B" w:rsidP="004152E0">
      <w:pPr>
        <w:spacing w:after="0"/>
        <w:rPr>
          <w:rFonts w:cs="Arial"/>
          <w:sz w:val="18"/>
          <w:szCs w:val="18"/>
        </w:rPr>
      </w:pPr>
      <w:r>
        <w:rPr>
          <w:rFonts w:cs="Arial"/>
          <w:sz w:val="18"/>
          <w:szCs w:val="18"/>
        </w:rPr>
        <w:t>Noel Gibford $800</w:t>
      </w:r>
      <w:r>
        <w:rPr>
          <w:rFonts w:cs="Arial"/>
          <w:sz w:val="18"/>
          <w:szCs w:val="18"/>
        </w:rPr>
        <w:tab/>
      </w:r>
      <w:r>
        <w:rPr>
          <w:rFonts w:cs="Arial"/>
          <w:sz w:val="18"/>
          <w:szCs w:val="18"/>
        </w:rPr>
        <w:tab/>
        <w:t>PSREC $143.93</w:t>
      </w:r>
    </w:p>
    <w:p w:rsidR="00E9358B" w:rsidRDefault="00E9358B" w:rsidP="004152E0">
      <w:pPr>
        <w:spacing w:after="0"/>
        <w:rPr>
          <w:rFonts w:cs="Arial"/>
          <w:sz w:val="18"/>
          <w:szCs w:val="18"/>
        </w:rPr>
      </w:pPr>
      <w:r>
        <w:rPr>
          <w:rFonts w:cs="Arial"/>
          <w:sz w:val="18"/>
          <w:szCs w:val="18"/>
        </w:rPr>
        <w:t>Rose Water $1380</w:t>
      </w:r>
      <w:r>
        <w:rPr>
          <w:rFonts w:cs="Arial"/>
          <w:sz w:val="18"/>
          <w:szCs w:val="18"/>
        </w:rPr>
        <w:tab/>
      </w:r>
      <w:r>
        <w:rPr>
          <w:rFonts w:cs="Arial"/>
          <w:sz w:val="18"/>
          <w:szCs w:val="18"/>
        </w:rPr>
        <w:tab/>
        <w:t>XIO $148</w:t>
      </w:r>
    </w:p>
    <w:p w:rsidR="00E9358B" w:rsidRDefault="00E9358B" w:rsidP="004152E0">
      <w:pPr>
        <w:spacing w:after="0"/>
        <w:rPr>
          <w:rFonts w:cs="Arial"/>
          <w:sz w:val="18"/>
          <w:szCs w:val="18"/>
        </w:rPr>
      </w:pPr>
      <w:r>
        <w:rPr>
          <w:rFonts w:cs="Arial"/>
          <w:sz w:val="18"/>
          <w:szCs w:val="18"/>
        </w:rPr>
        <w:t>Wetlab $25</w:t>
      </w:r>
      <w:r>
        <w:rPr>
          <w:rFonts w:cs="Arial"/>
          <w:sz w:val="18"/>
          <w:szCs w:val="18"/>
        </w:rPr>
        <w:tab/>
      </w:r>
      <w:r>
        <w:rPr>
          <w:rFonts w:cs="Arial"/>
          <w:sz w:val="18"/>
          <w:szCs w:val="18"/>
        </w:rPr>
        <w:tab/>
        <w:t>Acumen $2533</w:t>
      </w:r>
    </w:p>
    <w:p w:rsidR="00E9358B" w:rsidRDefault="00E9358B" w:rsidP="004152E0">
      <w:pPr>
        <w:spacing w:after="0"/>
        <w:rPr>
          <w:rFonts w:cs="Arial"/>
          <w:sz w:val="18"/>
          <w:szCs w:val="18"/>
        </w:rPr>
      </w:pPr>
      <w:r>
        <w:rPr>
          <w:rFonts w:cs="Arial"/>
          <w:sz w:val="18"/>
          <w:szCs w:val="18"/>
        </w:rPr>
        <w:t>Shana Alley $300</w:t>
      </w:r>
      <w:r>
        <w:rPr>
          <w:rFonts w:cs="Arial"/>
          <w:sz w:val="18"/>
          <w:szCs w:val="18"/>
        </w:rPr>
        <w:tab/>
      </w:r>
      <w:r>
        <w:rPr>
          <w:rFonts w:cs="Arial"/>
          <w:sz w:val="18"/>
          <w:szCs w:val="18"/>
        </w:rPr>
        <w:tab/>
        <w:t>Farr/RDC $89661</w:t>
      </w:r>
    </w:p>
    <w:p w:rsidR="00E9358B" w:rsidRPr="00026927" w:rsidRDefault="00E9358B" w:rsidP="004152E0">
      <w:pPr>
        <w:spacing w:after="0"/>
        <w:rPr>
          <w:sz w:val="18"/>
          <w:szCs w:val="18"/>
        </w:rPr>
      </w:pPr>
      <w:r>
        <w:rPr>
          <w:rFonts w:cs="Arial"/>
          <w:sz w:val="18"/>
          <w:szCs w:val="18"/>
        </w:rPr>
        <w:t>Inland Supply $525.43</w:t>
      </w:r>
    </w:p>
    <w:p w:rsidR="00403500" w:rsidRPr="00134B61" w:rsidRDefault="00403500" w:rsidP="00AA029D">
      <w:pPr>
        <w:widowControl w:val="0"/>
        <w:autoSpaceDE w:val="0"/>
        <w:autoSpaceDN w:val="0"/>
        <w:adjustRightInd w:val="0"/>
        <w:spacing w:after="0" w:line="240" w:lineRule="auto"/>
        <w:rPr>
          <w:rFonts w:cs="Arial"/>
          <w:b/>
          <w:sz w:val="18"/>
          <w:szCs w:val="18"/>
        </w:rPr>
      </w:pPr>
      <w:r w:rsidRPr="00134B61">
        <w:rPr>
          <w:rFonts w:cs="Arial"/>
          <w:b/>
          <w:sz w:val="18"/>
          <w:szCs w:val="18"/>
        </w:rPr>
        <w:t>PROJECTS AND COMMITTEES:</w:t>
      </w:r>
    </w:p>
    <w:p w:rsidR="00E9358B" w:rsidRPr="00E9358B" w:rsidRDefault="00F626F0" w:rsidP="00E9358B">
      <w:pPr>
        <w:pStyle w:val="ListParagraph"/>
        <w:widowControl w:val="0"/>
        <w:numPr>
          <w:ilvl w:val="0"/>
          <w:numId w:val="46"/>
        </w:numPr>
        <w:autoSpaceDE w:val="0"/>
        <w:autoSpaceDN w:val="0"/>
        <w:adjustRightInd w:val="0"/>
        <w:spacing w:after="0" w:line="240" w:lineRule="auto"/>
        <w:rPr>
          <w:rFonts w:cs="Arial"/>
          <w:sz w:val="18"/>
          <w:szCs w:val="18"/>
        </w:rPr>
      </w:pPr>
      <w:r w:rsidRPr="00E9358B">
        <w:rPr>
          <w:rFonts w:cs="Arial"/>
          <w:b/>
          <w:sz w:val="18"/>
          <w:szCs w:val="18"/>
        </w:rPr>
        <w:t xml:space="preserve">Update on USDA tank </w:t>
      </w:r>
      <w:r w:rsidR="00373D56" w:rsidRPr="00E9358B">
        <w:rPr>
          <w:rFonts w:cs="Arial"/>
          <w:b/>
          <w:sz w:val="18"/>
          <w:szCs w:val="18"/>
        </w:rPr>
        <w:t xml:space="preserve">project:  </w:t>
      </w:r>
      <w:r w:rsidR="004E1D83" w:rsidRPr="00E9358B">
        <w:rPr>
          <w:rFonts w:cs="Arial"/>
          <w:sz w:val="18"/>
          <w:szCs w:val="18"/>
        </w:rPr>
        <w:t>The tank progress is still moving along</w:t>
      </w:r>
      <w:r w:rsidR="00E9358B">
        <w:rPr>
          <w:rFonts w:cs="Arial"/>
          <w:sz w:val="18"/>
          <w:szCs w:val="18"/>
        </w:rPr>
        <w:t>.  Pictures are available on the website.</w:t>
      </w:r>
    </w:p>
    <w:p w:rsidR="00152F57" w:rsidRPr="00E9358B" w:rsidRDefault="00C2116E" w:rsidP="00E9358B">
      <w:pPr>
        <w:widowControl w:val="0"/>
        <w:autoSpaceDE w:val="0"/>
        <w:autoSpaceDN w:val="0"/>
        <w:adjustRightInd w:val="0"/>
        <w:spacing w:after="0" w:line="240" w:lineRule="auto"/>
        <w:rPr>
          <w:rFonts w:cs="Arial"/>
          <w:sz w:val="18"/>
          <w:szCs w:val="18"/>
        </w:rPr>
      </w:pPr>
      <w:r w:rsidRPr="00E9358B">
        <w:rPr>
          <w:rFonts w:cs="Arial"/>
          <w:b/>
          <w:sz w:val="18"/>
          <w:szCs w:val="18"/>
        </w:rPr>
        <w:t>II.</w:t>
      </w:r>
      <w:r w:rsidRPr="00E9358B">
        <w:rPr>
          <w:rFonts w:cs="Arial"/>
          <w:b/>
          <w:sz w:val="18"/>
          <w:szCs w:val="18"/>
        </w:rPr>
        <w:tab/>
      </w:r>
      <w:r w:rsidR="007C08F7" w:rsidRPr="00E9358B">
        <w:rPr>
          <w:rFonts w:cs="Arial"/>
          <w:b/>
          <w:sz w:val="18"/>
          <w:szCs w:val="18"/>
        </w:rPr>
        <w:t>Administration</w:t>
      </w:r>
    </w:p>
    <w:p w:rsidR="00496D48" w:rsidRPr="00373D56" w:rsidRDefault="00F626F0" w:rsidP="00AA029D">
      <w:pPr>
        <w:pStyle w:val="ListParagraph"/>
        <w:widowControl w:val="0"/>
        <w:numPr>
          <w:ilvl w:val="0"/>
          <w:numId w:val="45"/>
        </w:numPr>
        <w:tabs>
          <w:tab w:val="left" w:pos="720"/>
          <w:tab w:val="left" w:pos="1440"/>
          <w:tab w:val="left" w:pos="2160"/>
          <w:tab w:val="left" w:pos="3135"/>
        </w:tabs>
        <w:autoSpaceDE w:val="0"/>
        <w:autoSpaceDN w:val="0"/>
        <w:adjustRightInd w:val="0"/>
        <w:spacing w:after="0" w:line="240" w:lineRule="auto"/>
        <w:rPr>
          <w:rFonts w:cs="Arial"/>
          <w:sz w:val="18"/>
          <w:szCs w:val="18"/>
        </w:rPr>
      </w:pPr>
      <w:r w:rsidRPr="00373D56">
        <w:rPr>
          <w:rFonts w:cs="Arial"/>
          <w:b/>
          <w:sz w:val="18"/>
          <w:szCs w:val="18"/>
        </w:rPr>
        <w:t xml:space="preserve">Rate Payer Letters:  </w:t>
      </w:r>
      <w:r w:rsidR="004C0C35">
        <w:rPr>
          <w:rFonts w:cs="Arial"/>
          <w:sz w:val="18"/>
          <w:szCs w:val="18"/>
        </w:rPr>
        <w:t>none</w:t>
      </w:r>
    </w:p>
    <w:p w:rsidR="00C2116E" w:rsidRPr="00E33D0D" w:rsidRDefault="007C08F7" w:rsidP="00E33D0D">
      <w:pPr>
        <w:widowControl w:val="0"/>
        <w:tabs>
          <w:tab w:val="left" w:pos="720"/>
          <w:tab w:val="left" w:pos="1440"/>
          <w:tab w:val="left" w:pos="2160"/>
          <w:tab w:val="left" w:pos="3135"/>
        </w:tabs>
        <w:autoSpaceDE w:val="0"/>
        <w:autoSpaceDN w:val="0"/>
        <w:adjustRightInd w:val="0"/>
        <w:spacing w:after="0" w:line="240" w:lineRule="auto"/>
        <w:rPr>
          <w:rFonts w:cs="Arial"/>
          <w:sz w:val="18"/>
          <w:szCs w:val="18"/>
        </w:rPr>
      </w:pPr>
      <w:r w:rsidRPr="00E33D0D">
        <w:rPr>
          <w:rFonts w:cs="Arial"/>
          <w:b/>
          <w:sz w:val="18"/>
          <w:szCs w:val="18"/>
        </w:rPr>
        <w:t>III</w:t>
      </w:r>
      <w:r w:rsidR="00BC484A" w:rsidRPr="00E33D0D">
        <w:rPr>
          <w:rFonts w:cs="Arial"/>
          <w:b/>
          <w:sz w:val="18"/>
          <w:szCs w:val="18"/>
        </w:rPr>
        <w:t>.</w:t>
      </w:r>
      <w:r w:rsidR="00BC484A" w:rsidRPr="00E33D0D">
        <w:rPr>
          <w:rFonts w:cs="Arial"/>
          <w:b/>
          <w:sz w:val="18"/>
          <w:szCs w:val="18"/>
        </w:rPr>
        <w:tab/>
        <w:t>Finance:</w:t>
      </w:r>
      <w:r w:rsidR="005765DC">
        <w:rPr>
          <w:rFonts w:cs="Arial"/>
          <w:b/>
          <w:sz w:val="18"/>
          <w:szCs w:val="18"/>
        </w:rPr>
        <w:tab/>
      </w:r>
      <w:r w:rsidR="005765DC">
        <w:rPr>
          <w:rFonts w:cs="Arial"/>
          <w:b/>
          <w:sz w:val="18"/>
          <w:szCs w:val="18"/>
        </w:rPr>
        <w:tab/>
      </w:r>
    </w:p>
    <w:p w:rsidR="00E72391" w:rsidRDefault="00BB3CEB" w:rsidP="005765DC">
      <w:pPr>
        <w:pStyle w:val="ListParagraph"/>
        <w:widowControl w:val="0"/>
        <w:numPr>
          <w:ilvl w:val="0"/>
          <w:numId w:val="41"/>
        </w:numPr>
        <w:autoSpaceDE w:val="0"/>
        <w:autoSpaceDN w:val="0"/>
        <w:adjustRightInd w:val="0"/>
        <w:spacing w:after="0" w:line="240" w:lineRule="auto"/>
        <w:ind w:left="720" w:hanging="720"/>
        <w:rPr>
          <w:rFonts w:cs="Arial"/>
          <w:sz w:val="18"/>
          <w:szCs w:val="18"/>
        </w:rPr>
      </w:pPr>
      <w:r w:rsidRPr="00E72391">
        <w:rPr>
          <w:rFonts w:cs="Arial"/>
          <w:b/>
          <w:sz w:val="18"/>
          <w:szCs w:val="18"/>
        </w:rPr>
        <w:t xml:space="preserve">Ratepayer accounts:  </w:t>
      </w:r>
      <w:r w:rsidR="00DF11D5" w:rsidRPr="00E72391">
        <w:rPr>
          <w:rFonts w:cs="Arial"/>
          <w:sz w:val="18"/>
          <w:szCs w:val="18"/>
        </w:rPr>
        <w:t>The board will post delinquent accounts</w:t>
      </w:r>
      <w:r w:rsidR="00E72391">
        <w:rPr>
          <w:rFonts w:cs="Arial"/>
          <w:sz w:val="18"/>
          <w:szCs w:val="18"/>
        </w:rPr>
        <w:t>.</w:t>
      </w:r>
    </w:p>
    <w:p w:rsidR="004E1D83" w:rsidRPr="00E9358B" w:rsidRDefault="004E1D83" w:rsidP="00E9358B">
      <w:pPr>
        <w:pStyle w:val="ListParagraph"/>
        <w:widowControl w:val="0"/>
        <w:numPr>
          <w:ilvl w:val="0"/>
          <w:numId w:val="41"/>
        </w:numPr>
        <w:autoSpaceDE w:val="0"/>
        <w:autoSpaceDN w:val="0"/>
        <w:adjustRightInd w:val="0"/>
        <w:spacing w:after="0" w:line="240" w:lineRule="auto"/>
        <w:ind w:left="720" w:hanging="720"/>
        <w:rPr>
          <w:rFonts w:cs="Arial"/>
          <w:sz w:val="18"/>
          <w:szCs w:val="18"/>
        </w:rPr>
      </w:pPr>
      <w:r>
        <w:rPr>
          <w:rFonts w:cs="Arial"/>
          <w:b/>
          <w:sz w:val="18"/>
          <w:szCs w:val="18"/>
        </w:rPr>
        <w:t xml:space="preserve">Audit </w:t>
      </w:r>
      <w:r w:rsidR="00E9358B">
        <w:rPr>
          <w:rFonts w:cs="Arial"/>
          <w:b/>
          <w:sz w:val="18"/>
          <w:szCs w:val="18"/>
        </w:rPr>
        <w:t xml:space="preserve">2018 Audit:  Discussion and Possible action to approve:  </w:t>
      </w:r>
      <w:r w:rsidR="00E9358B">
        <w:rPr>
          <w:rFonts w:cs="Arial"/>
          <w:bCs/>
          <w:sz w:val="18"/>
          <w:szCs w:val="18"/>
        </w:rPr>
        <w:t>Al moved to approve; Rhynie 2</w:t>
      </w:r>
      <w:r w:rsidR="00E9358B" w:rsidRPr="00E9358B">
        <w:rPr>
          <w:rFonts w:cs="Arial"/>
          <w:bCs/>
          <w:sz w:val="18"/>
          <w:szCs w:val="18"/>
          <w:vertAlign w:val="superscript"/>
        </w:rPr>
        <w:t>nd</w:t>
      </w:r>
      <w:r w:rsidR="00E9358B">
        <w:rPr>
          <w:rFonts w:cs="Arial"/>
          <w:bCs/>
          <w:sz w:val="18"/>
          <w:szCs w:val="18"/>
        </w:rPr>
        <w:t>, motion passed.</w:t>
      </w:r>
    </w:p>
    <w:p w:rsidR="00E96B27" w:rsidRDefault="00071CA2" w:rsidP="00E96B27">
      <w:pPr>
        <w:widowControl w:val="0"/>
        <w:autoSpaceDE w:val="0"/>
        <w:autoSpaceDN w:val="0"/>
        <w:adjustRightInd w:val="0"/>
        <w:spacing w:after="0" w:line="240" w:lineRule="auto"/>
        <w:ind w:left="720" w:hanging="720"/>
        <w:rPr>
          <w:rFonts w:cs="Arial"/>
          <w:b/>
          <w:bCs/>
          <w:sz w:val="18"/>
          <w:szCs w:val="18"/>
        </w:rPr>
      </w:pPr>
      <w:r w:rsidRPr="00E72391">
        <w:rPr>
          <w:rFonts w:cs="Arial"/>
          <w:b/>
          <w:sz w:val="18"/>
          <w:szCs w:val="18"/>
        </w:rPr>
        <w:t>IV.</w:t>
      </w:r>
      <w:r w:rsidRPr="00E72391">
        <w:rPr>
          <w:rFonts w:cs="Arial"/>
          <w:b/>
          <w:sz w:val="18"/>
          <w:szCs w:val="18"/>
        </w:rPr>
        <w:tab/>
      </w:r>
      <w:r w:rsidR="00FC6447" w:rsidRPr="00E72391">
        <w:rPr>
          <w:rFonts w:cs="Arial"/>
          <w:b/>
          <w:sz w:val="18"/>
          <w:szCs w:val="18"/>
        </w:rPr>
        <w:t>Water Quality System Update</w:t>
      </w:r>
      <w:r w:rsidR="00CD157D" w:rsidRPr="00E72391">
        <w:rPr>
          <w:rFonts w:cs="Arial"/>
          <w:b/>
          <w:sz w:val="18"/>
          <w:szCs w:val="18"/>
        </w:rPr>
        <w:t xml:space="preserve">:  </w:t>
      </w:r>
      <w:r w:rsidR="00A9714C" w:rsidRPr="00E72391">
        <w:rPr>
          <w:rFonts w:cs="Arial"/>
          <w:sz w:val="18"/>
          <w:szCs w:val="18"/>
        </w:rPr>
        <w:t>Normal water q</w:t>
      </w:r>
      <w:r w:rsidR="00134B61" w:rsidRPr="00E72391">
        <w:rPr>
          <w:rFonts w:cs="Arial"/>
          <w:sz w:val="18"/>
          <w:szCs w:val="18"/>
        </w:rPr>
        <w:t>uality</w:t>
      </w:r>
      <w:r w:rsidR="0097099E">
        <w:rPr>
          <w:rFonts w:cs="Arial"/>
          <w:sz w:val="18"/>
          <w:szCs w:val="18"/>
        </w:rPr>
        <w:t xml:space="preserve">.  </w:t>
      </w:r>
      <w:r w:rsidR="00E9358B">
        <w:rPr>
          <w:rFonts w:cs="Arial"/>
          <w:sz w:val="18"/>
          <w:szCs w:val="18"/>
        </w:rPr>
        <w:t>There was less use than this time last year.  Paul will send everyone a link to the SCADA system.  Letters will be sent to restaurant owners to need to be inspected for backflow devices.  There ha</w:t>
      </w:r>
      <w:r w:rsidR="00E96B27">
        <w:rPr>
          <w:rFonts w:cs="Arial"/>
          <w:sz w:val="18"/>
          <w:szCs w:val="18"/>
        </w:rPr>
        <w:t xml:space="preserve">ve </w:t>
      </w:r>
      <w:r w:rsidR="00E9358B">
        <w:rPr>
          <w:rFonts w:cs="Arial"/>
          <w:sz w:val="18"/>
          <w:szCs w:val="18"/>
        </w:rPr>
        <w:t>been some communication issues with XIO so they sent us a 2</w:t>
      </w:r>
      <w:r w:rsidR="00E9358B" w:rsidRPr="00E9358B">
        <w:rPr>
          <w:rFonts w:cs="Arial"/>
          <w:sz w:val="18"/>
          <w:szCs w:val="18"/>
          <w:vertAlign w:val="superscript"/>
        </w:rPr>
        <w:t>nd</w:t>
      </w:r>
      <w:r w:rsidR="00E9358B">
        <w:rPr>
          <w:rFonts w:cs="Arial"/>
          <w:sz w:val="18"/>
          <w:szCs w:val="18"/>
        </w:rPr>
        <w:t xml:space="preserve"> antenna.  </w:t>
      </w:r>
      <w:r w:rsidR="00E96B27">
        <w:rPr>
          <w:rFonts w:cs="Arial"/>
          <w:sz w:val="18"/>
          <w:szCs w:val="18"/>
        </w:rPr>
        <w:t>Water source samples need to be taken monthly instead of quarterly now and there needs to be more defensible space around the booster.</w:t>
      </w:r>
    </w:p>
    <w:p w:rsidR="00E96B27" w:rsidRDefault="00E96B27" w:rsidP="00E96B27">
      <w:pPr>
        <w:widowControl w:val="0"/>
        <w:autoSpaceDE w:val="0"/>
        <w:autoSpaceDN w:val="0"/>
        <w:adjustRightInd w:val="0"/>
        <w:spacing w:after="0" w:line="240" w:lineRule="auto"/>
        <w:ind w:left="720" w:hanging="720"/>
        <w:rPr>
          <w:rFonts w:cs="Arial"/>
          <w:sz w:val="18"/>
          <w:szCs w:val="18"/>
        </w:rPr>
      </w:pPr>
      <w:r>
        <w:rPr>
          <w:rFonts w:cs="Arial"/>
          <w:b/>
          <w:sz w:val="18"/>
          <w:szCs w:val="18"/>
        </w:rPr>
        <w:tab/>
        <w:t>Update UFR RWMG meeting July 19:</w:t>
      </w:r>
      <w:r>
        <w:rPr>
          <w:rFonts w:cs="Arial"/>
          <w:sz w:val="18"/>
          <w:szCs w:val="18"/>
        </w:rPr>
        <w:t>They are looking at our alternate source for funding and a booster pump upgrade.  Paul will submit the application and see if they will join USDA in the funding.  Paul will attend the meeting and submit the information to move forward.</w:t>
      </w:r>
    </w:p>
    <w:p w:rsidR="00E96B27" w:rsidRDefault="00E96B27" w:rsidP="00E96B27">
      <w:pPr>
        <w:widowControl w:val="0"/>
        <w:autoSpaceDE w:val="0"/>
        <w:autoSpaceDN w:val="0"/>
        <w:adjustRightInd w:val="0"/>
        <w:spacing w:after="0" w:line="240" w:lineRule="auto"/>
        <w:ind w:left="720" w:hanging="720"/>
        <w:rPr>
          <w:rFonts w:cs="Arial"/>
          <w:b/>
          <w:bCs/>
          <w:sz w:val="18"/>
          <w:szCs w:val="18"/>
        </w:rPr>
      </w:pPr>
      <w:r>
        <w:rPr>
          <w:rFonts w:cs="Arial"/>
          <w:b/>
          <w:bCs/>
          <w:sz w:val="18"/>
          <w:szCs w:val="18"/>
        </w:rPr>
        <w:t xml:space="preserve">V. </w:t>
      </w:r>
      <w:r>
        <w:rPr>
          <w:rFonts w:cs="Arial"/>
          <w:b/>
          <w:bCs/>
          <w:sz w:val="18"/>
          <w:szCs w:val="18"/>
        </w:rPr>
        <w:tab/>
        <w:t xml:space="preserve">System Improvements/Maintenance/Repairs:  </w:t>
      </w:r>
    </w:p>
    <w:p w:rsidR="00E96B27" w:rsidRDefault="00E96B27" w:rsidP="00E96B27">
      <w:pPr>
        <w:widowControl w:val="0"/>
        <w:autoSpaceDE w:val="0"/>
        <w:autoSpaceDN w:val="0"/>
        <w:adjustRightInd w:val="0"/>
        <w:spacing w:after="0" w:line="240" w:lineRule="auto"/>
        <w:ind w:left="720" w:hanging="720"/>
        <w:rPr>
          <w:rFonts w:cs="Arial"/>
          <w:sz w:val="18"/>
          <w:szCs w:val="18"/>
        </w:rPr>
      </w:pPr>
      <w:r>
        <w:rPr>
          <w:rFonts w:cs="Arial"/>
          <w:b/>
          <w:bCs/>
          <w:sz w:val="18"/>
          <w:szCs w:val="18"/>
        </w:rPr>
        <w:tab/>
        <w:t xml:space="preserve">A.  Discussion on Misc. Repair and Maintenance Contractor Agreement:  </w:t>
      </w:r>
      <w:r>
        <w:rPr>
          <w:rFonts w:cs="Arial"/>
          <w:sz w:val="18"/>
          <w:szCs w:val="18"/>
        </w:rPr>
        <w:t>Lee will contact Tom to see if he had a template we can use.</w:t>
      </w:r>
    </w:p>
    <w:p w:rsidR="00E96B27" w:rsidRDefault="00E96B27" w:rsidP="00E96B27">
      <w:pPr>
        <w:widowControl w:val="0"/>
        <w:autoSpaceDE w:val="0"/>
        <w:autoSpaceDN w:val="0"/>
        <w:adjustRightInd w:val="0"/>
        <w:spacing w:after="0" w:line="240" w:lineRule="auto"/>
        <w:ind w:left="720" w:hanging="720"/>
        <w:rPr>
          <w:rFonts w:cs="Arial"/>
          <w:sz w:val="18"/>
          <w:szCs w:val="18"/>
        </w:rPr>
      </w:pPr>
    </w:p>
    <w:p w:rsidR="00E96B27" w:rsidRDefault="0057000A" w:rsidP="00E96B27">
      <w:pPr>
        <w:widowControl w:val="0"/>
        <w:autoSpaceDE w:val="0"/>
        <w:autoSpaceDN w:val="0"/>
        <w:adjustRightInd w:val="0"/>
        <w:spacing w:after="0" w:line="240" w:lineRule="auto"/>
        <w:ind w:left="720" w:hanging="720"/>
        <w:rPr>
          <w:rFonts w:cs="Arial"/>
          <w:b/>
          <w:sz w:val="18"/>
          <w:szCs w:val="18"/>
        </w:rPr>
      </w:pPr>
      <w:r w:rsidRPr="00134B61">
        <w:rPr>
          <w:rFonts w:cs="Arial"/>
          <w:b/>
          <w:sz w:val="18"/>
          <w:szCs w:val="18"/>
        </w:rPr>
        <w:t>V</w:t>
      </w:r>
      <w:r w:rsidR="00FC6447" w:rsidRPr="00134B61">
        <w:rPr>
          <w:rFonts w:cs="Arial"/>
          <w:b/>
          <w:sz w:val="18"/>
          <w:szCs w:val="18"/>
        </w:rPr>
        <w:t xml:space="preserve">I.  </w:t>
      </w:r>
      <w:r w:rsidR="00FC6447" w:rsidRPr="00134B61">
        <w:rPr>
          <w:rFonts w:cs="Arial"/>
          <w:sz w:val="18"/>
          <w:szCs w:val="18"/>
        </w:rPr>
        <w:tab/>
      </w:r>
      <w:r w:rsidR="00FC6447" w:rsidRPr="00134B61">
        <w:rPr>
          <w:rFonts w:cs="Arial"/>
          <w:b/>
          <w:sz w:val="18"/>
          <w:szCs w:val="18"/>
        </w:rPr>
        <w:t>Additional/New Committee Items</w:t>
      </w:r>
      <w:r w:rsidR="00AF6659">
        <w:rPr>
          <w:rFonts w:cs="Arial"/>
          <w:b/>
          <w:sz w:val="18"/>
          <w:szCs w:val="18"/>
        </w:rPr>
        <w:t>:  New meeting times will be 6:00</w:t>
      </w:r>
    </w:p>
    <w:p w:rsidR="00E96B27" w:rsidRPr="00E96B27" w:rsidRDefault="00E96B27" w:rsidP="00E96B27">
      <w:pPr>
        <w:pStyle w:val="ListParagraph"/>
        <w:widowControl w:val="0"/>
        <w:numPr>
          <w:ilvl w:val="0"/>
          <w:numId w:val="47"/>
        </w:numPr>
        <w:autoSpaceDE w:val="0"/>
        <w:autoSpaceDN w:val="0"/>
        <w:adjustRightInd w:val="0"/>
        <w:spacing w:after="0" w:line="240" w:lineRule="auto"/>
        <w:ind w:left="1440"/>
        <w:rPr>
          <w:rFonts w:cs="Arial"/>
          <w:b/>
          <w:sz w:val="18"/>
          <w:szCs w:val="18"/>
        </w:rPr>
      </w:pPr>
      <w:r>
        <w:rPr>
          <w:rFonts w:cs="Arial"/>
          <w:b/>
          <w:sz w:val="18"/>
          <w:szCs w:val="18"/>
        </w:rPr>
        <w:t xml:space="preserve"> Resolution Ordering an Election:  </w:t>
      </w:r>
      <w:r>
        <w:rPr>
          <w:rFonts w:cs="Arial"/>
          <w:bCs/>
          <w:sz w:val="18"/>
          <w:szCs w:val="18"/>
        </w:rPr>
        <w:t>Mike moved to approve, Al 2</w:t>
      </w:r>
      <w:r w:rsidRPr="00E96B27">
        <w:rPr>
          <w:rFonts w:cs="Arial"/>
          <w:bCs/>
          <w:sz w:val="18"/>
          <w:szCs w:val="18"/>
          <w:vertAlign w:val="superscript"/>
        </w:rPr>
        <w:t>nd</w:t>
      </w:r>
      <w:r>
        <w:rPr>
          <w:rFonts w:cs="Arial"/>
          <w:bCs/>
          <w:sz w:val="18"/>
          <w:szCs w:val="18"/>
        </w:rPr>
        <w:t>; motion passed.</w:t>
      </w:r>
    </w:p>
    <w:p w:rsidR="006E33DB" w:rsidRPr="00134B61" w:rsidRDefault="006E33DB" w:rsidP="00BB3CEB">
      <w:pPr>
        <w:pStyle w:val="ListParagraph"/>
        <w:widowControl w:val="0"/>
        <w:autoSpaceDE w:val="0"/>
        <w:autoSpaceDN w:val="0"/>
        <w:adjustRightInd w:val="0"/>
        <w:spacing w:after="0" w:line="240" w:lineRule="auto"/>
        <w:ind w:left="1080"/>
        <w:rPr>
          <w:sz w:val="18"/>
          <w:szCs w:val="18"/>
        </w:rPr>
      </w:pPr>
    </w:p>
    <w:p w:rsidR="006E33DB" w:rsidRPr="00134B61" w:rsidRDefault="00643F8C" w:rsidP="000E7811">
      <w:pPr>
        <w:pStyle w:val="ListParagraph"/>
        <w:widowControl w:val="0"/>
        <w:numPr>
          <w:ilvl w:val="0"/>
          <w:numId w:val="47"/>
        </w:numPr>
        <w:autoSpaceDE w:val="0"/>
        <w:autoSpaceDN w:val="0"/>
        <w:adjustRightInd w:val="0"/>
        <w:spacing w:after="0" w:line="240" w:lineRule="auto"/>
        <w:rPr>
          <w:sz w:val="18"/>
          <w:szCs w:val="18"/>
        </w:rPr>
      </w:pPr>
      <w:r w:rsidRPr="00134B61">
        <w:rPr>
          <w:rFonts w:cs="Arial"/>
          <w:b/>
          <w:sz w:val="18"/>
          <w:szCs w:val="18"/>
        </w:rPr>
        <w:t xml:space="preserve">ADJOURNMENT:  </w:t>
      </w:r>
      <w:r w:rsidR="00A95195">
        <w:rPr>
          <w:rFonts w:cs="Arial"/>
          <w:sz w:val="18"/>
          <w:szCs w:val="18"/>
        </w:rPr>
        <w:t>7</w:t>
      </w:r>
      <w:r w:rsidR="005765DC">
        <w:rPr>
          <w:rFonts w:cs="Arial"/>
          <w:sz w:val="18"/>
          <w:szCs w:val="18"/>
        </w:rPr>
        <w:t>:</w:t>
      </w:r>
      <w:r w:rsidR="00E96B27">
        <w:rPr>
          <w:rFonts w:cs="Arial"/>
          <w:sz w:val="18"/>
          <w:szCs w:val="18"/>
        </w:rPr>
        <w:t>36</w:t>
      </w:r>
    </w:p>
    <w:p w:rsidR="00643F8C" w:rsidRPr="00134B61" w:rsidRDefault="00643F8C" w:rsidP="006E33DB">
      <w:pPr>
        <w:pStyle w:val="ListParagraph"/>
        <w:widowControl w:val="0"/>
        <w:autoSpaceDE w:val="0"/>
        <w:autoSpaceDN w:val="0"/>
        <w:adjustRightInd w:val="0"/>
        <w:spacing w:after="0" w:line="240" w:lineRule="auto"/>
        <w:ind w:left="1080"/>
        <w:rPr>
          <w:sz w:val="18"/>
          <w:szCs w:val="18"/>
        </w:rPr>
      </w:pPr>
      <w:r w:rsidRPr="00134B61">
        <w:rPr>
          <w:rFonts w:cs="Arial"/>
          <w:b/>
          <w:sz w:val="18"/>
          <w:szCs w:val="18"/>
        </w:rPr>
        <w:t xml:space="preserve">Meeting is adjourned to the next regular meeting, </w:t>
      </w:r>
      <w:r w:rsidR="00134B61" w:rsidRPr="00134B61">
        <w:rPr>
          <w:rFonts w:cs="Arial"/>
          <w:b/>
          <w:sz w:val="18"/>
          <w:szCs w:val="18"/>
          <w:u w:val="single"/>
        </w:rPr>
        <w:t>Wednesday</w:t>
      </w:r>
      <w:r w:rsidRPr="00134B61">
        <w:rPr>
          <w:rFonts w:cs="Arial"/>
          <w:b/>
          <w:sz w:val="18"/>
          <w:szCs w:val="18"/>
          <w:u w:val="single"/>
        </w:rPr>
        <w:t xml:space="preserve">, </w:t>
      </w:r>
      <w:r w:rsidR="00E96B27">
        <w:rPr>
          <w:rFonts w:cs="Arial"/>
          <w:b/>
          <w:sz w:val="18"/>
          <w:szCs w:val="18"/>
          <w:u w:val="single"/>
        </w:rPr>
        <w:t>August21</w:t>
      </w:r>
      <w:r w:rsidR="00240790" w:rsidRPr="00134B61">
        <w:rPr>
          <w:rFonts w:cs="Arial"/>
          <w:b/>
          <w:sz w:val="18"/>
          <w:szCs w:val="18"/>
          <w:u w:val="single"/>
        </w:rPr>
        <w:t>, 201</w:t>
      </w:r>
      <w:r w:rsidR="00E72391">
        <w:rPr>
          <w:rFonts w:cs="Arial"/>
          <w:b/>
          <w:sz w:val="18"/>
          <w:szCs w:val="18"/>
          <w:u w:val="single"/>
        </w:rPr>
        <w:t>9</w:t>
      </w:r>
      <w:r w:rsidR="00BB3CEB" w:rsidRPr="00134B61">
        <w:rPr>
          <w:rFonts w:cs="Arial"/>
          <w:b/>
          <w:sz w:val="18"/>
          <w:szCs w:val="18"/>
          <w:u w:val="single"/>
        </w:rPr>
        <w:t xml:space="preserve">, </w:t>
      </w:r>
      <w:r w:rsidR="00A9714C" w:rsidRPr="00134B61">
        <w:rPr>
          <w:rFonts w:cs="Arial"/>
          <w:b/>
          <w:sz w:val="18"/>
          <w:szCs w:val="18"/>
          <w:u w:val="single"/>
        </w:rPr>
        <w:t>6:</w:t>
      </w:r>
      <w:r w:rsidR="00AF6659">
        <w:rPr>
          <w:rFonts w:cs="Arial"/>
          <w:b/>
          <w:sz w:val="18"/>
          <w:szCs w:val="18"/>
          <w:u w:val="single"/>
        </w:rPr>
        <w:t>00</w:t>
      </w:r>
      <w:r w:rsidRPr="00134B61">
        <w:rPr>
          <w:rFonts w:cs="Arial"/>
          <w:b/>
          <w:sz w:val="18"/>
          <w:szCs w:val="18"/>
          <w:u w:val="single"/>
        </w:rPr>
        <w:t>PM</w:t>
      </w:r>
      <w:r w:rsidRPr="00134B61">
        <w:rPr>
          <w:rFonts w:cs="Arial"/>
          <w:b/>
          <w:sz w:val="18"/>
          <w:szCs w:val="18"/>
        </w:rPr>
        <w:t xml:space="preserve"> at the Sierraville</w:t>
      </w:r>
      <w:bookmarkStart w:id="0" w:name="_GoBack"/>
      <w:bookmarkEnd w:id="0"/>
      <w:r w:rsidR="005D0191" w:rsidRPr="00134B61">
        <w:rPr>
          <w:rFonts w:cs="Arial"/>
          <w:b/>
          <w:sz w:val="18"/>
          <w:szCs w:val="18"/>
        </w:rPr>
        <w:t>School</w:t>
      </w:r>
      <w:r w:rsidRPr="00134B61">
        <w:rPr>
          <w:rFonts w:cs="Arial"/>
          <w:b/>
          <w:sz w:val="18"/>
          <w:szCs w:val="18"/>
        </w:rPr>
        <w:t>.</w:t>
      </w:r>
    </w:p>
    <w:sectPr w:rsidR="00643F8C" w:rsidRPr="00134B61" w:rsidSect="007D41D4">
      <w:head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A6D" w:rsidRDefault="00530A6D" w:rsidP="00643F8C">
      <w:pPr>
        <w:spacing w:after="0" w:line="240" w:lineRule="auto"/>
      </w:pPr>
      <w:r>
        <w:separator/>
      </w:r>
    </w:p>
  </w:endnote>
  <w:endnote w:type="continuationSeparator" w:id="0">
    <w:p w:rsidR="00530A6D" w:rsidRDefault="00530A6D" w:rsidP="00643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nyx">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9137"/>
      <w:gridCol w:w="426"/>
      <w:gridCol w:w="27"/>
    </w:tblGrid>
    <w:tr w:rsidR="000112D3">
      <w:tc>
        <w:tcPr>
          <w:tcW w:w="4752" w:type="pct"/>
          <w:tcBorders>
            <w:right w:val="single" w:sz="18" w:space="0" w:color="4F81BD"/>
          </w:tcBorders>
        </w:tcPr>
        <w:p w:rsidR="000112D3" w:rsidRPr="00412958" w:rsidRDefault="000112D3" w:rsidP="00643F8C">
          <w:pPr>
            <w:pStyle w:val="Header"/>
            <w:jc w:val="right"/>
            <w:rPr>
              <w:b/>
              <w:color w:val="4F81BD"/>
              <w:sz w:val="24"/>
              <w:szCs w:val="24"/>
            </w:rPr>
          </w:pPr>
          <w:r w:rsidRPr="00C7200C">
            <w:rPr>
              <w:rFonts w:eastAsia="Times New Roman"/>
              <w:b/>
              <w:color w:val="4F81BD"/>
              <w:sz w:val="24"/>
              <w:szCs w:val="24"/>
            </w:rPr>
            <w:t>[Type the document title]</w:t>
          </w:r>
        </w:p>
      </w:tc>
      <w:tc>
        <w:tcPr>
          <w:tcW w:w="248" w:type="pct"/>
          <w:gridSpan w:val="2"/>
          <w:tcBorders>
            <w:left w:val="single" w:sz="18" w:space="0" w:color="4F81BD"/>
          </w:tcBorders>
        </w:tcPr>
        <w:p w:rsidR="000112D3" w:rsidRPr="00C7200C" w:rsidRDefault="00013240" w:rsidP="00643F8C">
          <w:pPr>
            <w:pStyle w:val="Header"/>
            <w:rPr>
              <w:rFonts w:eastAsia="Times New Roman"/>
              <w:b/>
              <w:color w:val="4F81BD"/>
              <w:sz w:val="24"/>
              <w:szCs w:val="24"/>
            </w:rPr>
          </w:pPr>
          <w:r w:rsidRPr="00412958">
            <w:rPr>
              <w:b/>
              <w:color w:val="4F81BD"/>
              <w:sz w:val="24"/>
              <w:szCs w:val="24"/>
            </w:rPr>
            <w:fldChar w:fldCharType="begin"/>
          </w:r>
          <w:r w:rsidR="000112D3" w:rsidRPr="00412958">
            <w:rPr>
              <w:b/>
              <w:color w:val="4F81BD"/>
              <w:sz w:val="24"/>
              <w:szCs w:val="24"/>
            </w:rPr>
            <w:instrText xml:space="preserve"> PAGE   \* MERGEFORMAT </w:instrText>
          </w:r>
          <w:r w:rsidRPr="00412958">
            <w:rPr>
              <w:b/>
              <w:color w:val="4F81BD"/>
              <w:sz w:val="24"/>
              <w:szCs w:val="24"/>
            </w:rPr>
            <w:fldChar w:fldCharType="separate"/>
          </w:r>
          <w:r w:rsidR="00731E1D">
            <w:rPr>
              <w:b/>
              <w:noProof/>
              <w:color w:val="4F81BD"/>
              <w:sz w:val="24"/>
              <w:szCs w:val="24"/>
            </w:rPr>
            <w:t>3</w:t>
          </w:r>
          <w:r w:rsidRPr="00412958">
            <w:rPr>
              <w:b/>
              <w:color w:val="4F81BD"/>
              <w:sz w:val="24"/>
              <w:szCs w:val="24"/>
            </w:rPr>
            <w:fldChar w:fldCharType="end"/>
          </w:r>
        </w:p>
      </w:tc>
    </w:tr>
    <w:tr w:rsidR="000112D3">
      <w:tblPrEx>
        <w:tblBorders>
          <w:top w:val="thinThickLargeGap" w:sz="24" w:space="0" w:color="548DD4"/>
          <w:left w:val="thinThickLargeGap" w:sz="24" w:space="0" w:color="548DD4"/>
          <w:bottom w:val="thickThinLargeGap" w:sz="24" w:space="0" w:color="548DD4"/>
          <w:right w:val="thickThinLargeGap" w:sz="24" w:space="0" w:color="548DD4"/>
        </w:tblBorders>
        <w:tblCellMar>
          <w:top w:w="0" w:type="dxa"/>
          <w:left w:w="108" w:type="dxa"/>
          <w:bottom w:w="0" w:type="dxa"/>
          <w:right w:w="108" w:type="dxa"/>
        </w:tblCellMar>
      </w:tblPrEx>
      <w:trPr>
        <w:gridAfter w:val="1"/>
        <w:wAfter w:w="434" w:type="dxa"/>
        <w:trHeight w:val="255"/>
      </w:trPr>
      <w:tc>
        <w:tcPr>
          <w:tcW w:w="4771" w:type="pct"/>
          <w:shd w:val="clear" w:color="auto" w:fill="95B3D7"/>
          <w:vAlign w:val="center"/>
        </w:tcPr>
        <w:p w:rsidR="000112D3" w:rsidRPr="00F4333E" w:rsidRDefault="000112D3" w:rsidP="00643F8C">
          <w:pPr>
            <w:pStyle w:val="Header"/>
            <w:jc w:val="right"/>
            <w:rPr>
              <w:b/>
              <w:caps/>
              <w:color w:val="FFFFFF"/>
              <w:sz w:val="24"/>
              <w:szCs w:val="24"/>
            </w:rPr>
          </w:pPr>
          <w:r w:rsidRPr="00F4333E">
            <w:rPr>
              <w:b/>
              <w:color w:val="FFFFFF"/>
              <w:sz w:val="24"/>
              <w:szCs w:val="24"/>
            </w:rPr>
            <w:t>[Type text]</w:t>
          </w:r>
        </w:p>
      </w:tc>
      <w:tc>
        <w:tcPr>
          <w:tcW w:w="229" w:type="pct"/>
          <w:tcBorders>
            <w:top w:val="thinThickLargeGap" w:sz="24" w:space="0" w:color="548DD4"/>
            <w:bottom w:val="thickThinLargeGap" w:sz="24" w:space="0" w:color="548DD4"/>
          </w:tcBorders>
          <w:shd w:val="clear" w:color="auto" w:fill="548DD4"/>
        </w:tcPr>
        <w:p w:rsidR="000112D3" w:rsidRDefault="00013240" w:rsidP="00643F8C">
          <w:pPr>
            <w:pStyle w:val="Header"/>
            <w:rPr>
              <w:caps/>
              <w:color w:val="FFFFFF"/>
            </w:rPr>
          </w:pPr>
          <w:r w:rsidRPr="00124693">
            <w:rPr>
              <w:b/>
              <w:color w:val="FFFFFF"/>
              <w:sz w:val="24"/>
              <w:szCs w:val="24"/>
            </w:rPr>
            <w:fldChar w:fldCharType="begin"/>
          </w:r>
          <w:r w:rsidR="000112D3" w:rsidRPr="00124693">
            <w:rPr>
              <w:b/>
              <w:color w:val="FFFFFF"/>
              <w:sz w:val="24"/>
              <w:szCs w:val="24"/>
            </w:rPr>
            <w:instrText xml:space="preserve"> PAGE   \* MERGEFORMAT </w:instrText>
          </w:r>
          <w:r w:rsidRPr="00124693">
            <w:rPr>
              <w:b/>
              <w:color w:val="FFFFFF"/>
              <w:sz w:val="24"/>
              <w:szCs w:val="24"/>
            </w:rPr>
            <w:fldChar w:fldCharType="separate"/>
          </w:r>
          <w:r w:rsidR="00731E1D">
            <w:rPr>
              <w:b/>
              <w:noProof/>
              <w:color w:val="FFFFFF"/>
              <w:sz w:val="24"/>
              <w:szCs w:val="24"/>
            </w:rPr>
            <w:t>3</w:t>
          </w:r>
          <w:r w:rsidRPr="00124693">
            <w:rPr>
              <w:b/>
              <w:color w:val="FFFFFF"/>
              <w:sz w:val="24"/>
              <w:szCs w:val="24"/>
            </w:rPr>
            <w:fldChar w:fldCharType="end"/>
          </w:r>
        </w:p>
      </w:tc>
    </w:tr>
    <w:tr w:rsidR="000112D3">
      <w:tc>
        <w:tcPr>
          <w:tcW w:w="4752" w:type="pct"/>
          <w:tcBorders>
            <w:right w:val="single" w:sz="18" w:space="0" w:color="4F81BD"/>
          </w:tcBorders>
        </w:tcPr>
        <w:p w:rsidR="000112D3" w:rsidRPr="00412958" w:rsidRDefault="000112D3" w:rsidP="00643F8C">
          <w:pPr>
            <w:pStyle w:val="Header"/>
            <w:jc w:val="right"/>
            <w:rPr>
              <w:b/>
              <w:color w:val="4F81BD"/>
              <w:sz w:val="24"/>
              <w:szCs w:val="24"/>
            </w:rPr>
          </w:pPr>
          <w:r w:rsidRPr="00C7200C">
            <w:rPr>
              <w:rFonts w:eastAsia="Times New Roman"/>
              <w:b/>
              <w:color w:val="4F81BD"/>
              <w:sz w:val="24"/>
              <w:szCs w:val="24"/>
            </w:rPr>
            <w:t>[Type the document title]</w:t>
          </w:r>
        </w:p>
      </w:tc>
      <w:tc>
        <w:tcPr>
          <w:tcW w:w="248" w:type="pct"/>
          <w:gridSpan w:val="2"/>
          <w:tcBorders>
            <w:left w:val="single" w:sz="18" w:space="0" w:color="4F81BD"/>
          </w:tcBorders>
        </w:tcPr>
        <w:p w:rsidR="000112D3" w:rsidRPr="00C7200C" w:rsidRDefault="00013240" w:rsidP="00643F8C">
          <w:pPr>
            <w:pStyle w:val="Header"/>
            <w:rPr>
              <w:rFonts w:eastAsia="Times New Roman"/>
              <w:b/>
              <w:color w:val="4F81BD"/>
              <w:sz w:val="24"/>
              <w:szCs w:val="24"/>
            </w:rPr>
          </w:pPr>
          <w:r w:rsidRPr="00412958">
            <w:rPr>
              <w:b/>
              <w:color w:val="4F81BD"/>
              <w:sz w:val="24"/>
              <w:szCs w:val="24"/>
            </w:rPr>
            <w:fldChar w:fldCharType="begin"/>
          </w:r>
          <w:r w:rsidR="000112D3" w:rsidRPr="00412958">
            <w:rPr>
              <w:b/>
              <w:color w:val="4F81BD"/>
              <w:sz w:val="24"/>
              <w:szCs w:val="24"/>
            </w:rPr>
            <w:instrText xml:space="preserve"> PAGE   \* MERGEFORMAT </w:instrText>
          </w:r>
          <w:r w:rsidRPr="00412958">
            <w:rPr>
              <w:b/>
              <w:color w:val="4F81BD"/>
              <w:sz w:val="24"/>
              <w:szCs w:val="24"/>
            </w:rPr>
            <w:fldChar w:fldCharType="separate"/>
          </w:r>
          <w:r w:rsidR="00731E1D">
            <w:rPr>
              <w:b/>
              <w:noProof/>
              <w:color w:val="4F81BD"/>
              <w:sz w:val="24"/>
              <w:szCs w:val="24"/>
            </w:rPr>
            <w:t>3</w:t>
          </w:r>
          <w:r w:rsidRPr="00412958">
            <w:rPr>
              <w:b/>
              <w:color w:val="4F81BD"/>
              <w:sz w:val="24"/>
              <w:szCs w:val="24"/>
            </w:rPr>
            <w:fldChar w:fldCharType="end"/>
          </w:r>
        </w:p>
      </w:tc>
    </w:tr>
  </w:tbl>
  <w:p w:rsidR="000112D3" w:rsidRPr="00554971" w:rsidRDefault="000112D3" w:rsidP="00643F8C">
    <w:pPr>
      <w:pStyle w:val="Header"/>
      <w:tabs>
        <w:tab w:val="left" w:pos="2580"/>
        <w:tab w:val="left" w:pos="2985"/>
      </w:tabs>
      <w:spacing w:after="120" w:line="276" w:lineRule="auto"/>
      <w:jc w:val="center"/>
      <w:rPr>
        <w:rFonts w:ascii="Arial" w:eastAsia="Times New Roman" w:hAnsi="Arial" w:cs="Arial"/>
        <w:b/>
        <w:bCs/>
        <w:color w:val="4F81BD"/>
        <w:kern w:val="32"/>
        <w:sz w:val="16"/>
        <w:szCs w:val="28"/>
      </w:rPr>
    </w:pPr>
  </w:p>
  <w:p w:rsidR="000112D3" w:rsidRDefault="000112D3" w:rsidP="00643F8C">
    <w:pPr>
      <w:pStyle w:val="Header"/>
      <w:tabs>
        <w:tab w:val="left" w:pos="2580"/>
        <w:tab w:val="left" w:pos="2985"/>
      </w:tabs>
      <w:spacing w:after="120" w:line="276" w:lineRule="auto"/>
      <w:jc w:val="center"/>
      <w:rPr>
        <w:b/>
        <w:bCs/>
        <w:color w:val="1F497D"/>
        <w:sz w:val="28"/>
        <w:szCs w:val="28"/>
      </w:rPr>
    </w:pPr>
    <w:r w:rsidRPr="006C7D8C">
      <w:rPr>
        <w:rFonts w:ascii="Arial" w:eastAsia="Times New Roman" w:hAnsi="Arial" w:cs="Arial"/>
        <w:b/>
        <w:bCs/>
        <w:color w:val="4F81BD"/>
        <w:kern w:val="32"/>
        <w:sz w:val="28"/>
        <w:szCs w:val="28"/>
      </w:rPr>
      <w:t>SIERRAVILLE PUBLIC UTILITY DISTRICT (SPUD)</w:t>
    </w:r>
  </w:p>
  <w:p w:rsidR="000112D3" w:rsidRDefault="00011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D3" w:rsidRPr="00A72E6F" w:rsidRDefault="000112D3" w:rsidP="00643F8C">
    <w:pPr>
      <w:pStyle w:val="Footer"/>
      <w:jc w:val="center"/>
      <w:rPr>
        <w:i/>
        <w:sz w:val="16"/>
      </w:rPr>
    </w:pPr>
    <w:r w:rsidRPr="00A72E6F">
      <w:rPr>
        <w:i/>
        <w:sz w:val="16"/>
      </w:rPr>
      <w:t>SPUD is an equal opportunity provider</w:t>
    </w:r>
  </w:p>
  <w:p w:rsidR="000112D3" w:rsidRPr="007B7FE3" w:rsidRDefault="000112D3" w:rsidP="00643F8C">
    <w:pPr>
      <w:pStyle w:val="SPUDFooter"/>
      <w:spacing w:after="0" w:line="240" w:lineRule="auto"/>
      <w:jc w:val="center"/>
      <w:rPr>
        <w:b/>
        <w:color w:val="4F81BD"/>
        <w:sz w:val="16"/>
      </w:rPr>
    </w:pPr>
  </w:p>
  <w:p w:rsidR="000112D3" w:rsidRPr="006E33DB" w:rsidRDefault="000112D3" w:rsidP="00643F8C">
    <w:pPr>
      <w:pStyle w:val="SPUDFooter"/>
      <w:spacing w:after="0" w:line="240" w:lineRule="auto"/>
      <w:jc w:val="center"/>
      <w:rPr>
        <w:rFonts w:ascii="Arial Narrow" w:hAnsi="Arial Narrow"/>
        <w:color w:val="4F81BD"/>
        <w:sz w:val="16"/>
        <w:szCs w:val="16"/>
      </w:rPr>
    </w:pPr>
    <w:r w:rsidRPr="006E33DB">
      <w:rPr>
        <w:rFonts w:ascii="Arial Narrow" w:hAnsi="Arial Narrow"/>
        <w:b/>
        <w:color w:val="4F81BD"/>
        <w:sz w:val="16"/>
        <w:szCs w:val="16"/>
      </w:rPr>
      <w:t>SPUD Board Members:</w:t>
    </w:r>
  </w:p>
  <w:p w:rsidR="006E33DB" w:rsidRPr="006E33DB" w:rsidRDefault="000112D3" w:rsidP="00643F8C">
    <w:pPr>
      <w:pStyle w:val="SPUDFooter"/>
      <w:spacing w:after="0" w:line="240" w:lineRule="auto"/>
      <w:jc w:val="center"/>
      <w:rPr>
        <w:rFonts w:ascii="Arial Narrow" w:hAnsi="Arial Narrow"/>
        <w:color w:val="4F81BD"/>
        <w:sz w:val="16"/>
        <w:szCs w:val="16"/>
      </w:rPr>
    </w:pPr>
    <w:r w:rsidRPr="006E33DB">
      <w:rPr>
        <w:rFonts w:ascii="Arial Narrow" w:hAnsi="Arial Narrow"/>
        <w:b/>
        <w:color w:val="4F81BD"/>
        <w:sz w:val="16"/>
        <w:szCs w:val="16"/>
      </w:rPr>
      <w:t>Lee Wright</w:t>
    </w:r>
    <w:r w:rsidRPr="006E33DB">
      <w:rPr>
        <w:rFonts w:ascii="Arial Narrow" w:hAnsi="Arial Narrow"/>
        <w:color w:val="4F81BD"/>
        <w:sz w:val="16"/>
        <w:szCs w:val="16"/>
      </w:rPr>
      <w:t xml:space="preserve"> 994-1098 </w:t>
    </w:r>
  </w:p>
  <w:p w:rsidR="006E33DB" w:rsidRPr="006E33DB" w:rsidRDefault="006E33DB" w:rsidP="00643F8C">
    <w:pPr>
      <w:pStyle w:val="SPUDFooter"/>
      <w:spacing w:after="0" w:line="240" w:lineRule="auto"/>
      <w:jc w:val="center"/>
      <w:rPr>
        <w:rFonts w:ascii="Arial Narrow" w:hAnsi="Arial Narrow"/>
        <w:color w:val="4F81BD"/>
        <w:sz w:val="16"/>
        <w:szCs w:val="16"/>
      </w:rPr>
    </w:pPr>
    <w:r w:rsidRPr="006E33DB">
      <w:rPr>
        <w:rFonts w:ascii="Arial Narrow" w:hAnsi="Arial Narrow"/>
        <w:b/>
        <w:color w:val="4F81BD"/>
        <w:sz w:val="16"/>
        <w:szCs w:val="16"/>
      </w:rPr>
      <w:t>Rhynie Hollitz 401-8281</w:t>
    </w:r>
  </w:p>
  <w:p w:rsidR="006E33DB" w:rsidRPr="006E33DB" w:rsidRDefault="000112D3" w:rsidP="00643F8C">
    <w:pPr>
      <w:pStyle w:val="SPUDFooter"/>
      <w:spacing w:after="0" w:line="240" w:lineRule="auto"/>
      <w:jc w:val="center"/>
      <w:rPr>
        <w:rFonts w:ascii="Arial Narrow" w:hAnsi="Arial Narrow"/>
        <w:sz w:val="16"/>
        <w:szCs w:val="16"/>
      </w:rPr>
    </w:pPr>
    <w:r w:rsidRPr="006E33DB">
      <w:rPr>
        <w:rFonts w:ascii="Arial Narrow" w:hAnsi="Arial Narrow"/>
        <w:b/>
        <w:color w:val="4F81BD"/>
        <w:sz w:val="16"/>
        <w:szCs w:val="16"/>
      </w:rPr>
      <w:t>Al Pombo</w:t>
    </w:r>
    <w:r w:rsidRPr="006E33DB">
      <w:rPr>
        <w:rFonts w:ascii="Arial Narrow" w:hAnsi="Arial Narrow"/>
        <w:color w:val="4F81BD"/>
        <w:sz w:val="16"/>
        <w:szCs w:val="16"/>
      </w:rPr>
      <w:t xml:space="preserve"> 994-1087 </w:t>
    </w:r>
  </w:p>
  <w:p w:rsidR="000112D3" w:rsidRPr="006E33DB" w:rsidRDefault="006E33DB" w:rsidP="00643F8C">
    <w:pPr>
      <w:pStyle w:val="SPUDFooter"/>
      <w:spacing w:after="0" w:line="240" w:lineRule="auto"/>
      <w:jc w:val="center"/>
      <w:rPr>
        <w:rFonts w:ascii="Arial Narrow" w:hAnsi="Arial Narrow"/>
        <w:color w:val="4F81BD"/>
        <w:sz w:val="16"/>
        <w:szCs w:val="16"/>
      </w:rPr>
    </w:pPr>
    <w:r w:rsidRPr="006E33DB">
      <w:rPr>
        <w:rFonts w:ascii="Arial Narrow" w:hAnsi="Arial Narrow"/>
        <w:color w:val="4F81BD"/>
        <w:sz w:val="16"/>
        <w:szCs w:val="16"/>
      </w:rPr>
      <w:t>Mike Blide</w:t>
    </w:r>
  </w:p>
  <w:p w:rsidR="000112D3" w:rsidRPr="006E33DB" w:rsidRDefault="000112D3" w:rsidP="00643F8C">
    <w:pPr>
      <w:pStyle w:val="Footer"/>
      <w:rPr>
        <w:rFonts w:ascii="Arial Narrow" w:hAnsi="Arial Narrow"/>
        <w:sz w:val="16"/>
        <w:szCs w:val="16"/>
      </w:rPr>
    </w:pPr>
  </w:p>
  <w:p w:rsidR="006E33DB" w:rsidRPr="00542A8D" w:rsidRDefault="006E33DB" w:rsidP="006E33DB">
    <w:pPr>
      <w:pStyle w:val="Header"/>
      <w:tabs>
        <w:tab w:val="left" w:pos="2580"/>
        <w:tab w:val="left" w:pos="2985"/>
      </w:tabs>
      <w:spacing w:after="120" w:line="276" w:lineRule="auto"/>
      <w:jc w:val="center"/>
      <w:rPr>
        <w:b/>
        <w:bCs/>
        <w:color w:val="1F497D"/>
        <w:sz w:val="28"/>
        <w:szCs w:val="28"/>
      </w:rPr>
    </w:pPr>
    <w:r w:rsidRPr="006E33DB">
      <w:rPr>
        <w:rFonts w:ascii="Arial Narrow" w:eastAsia="Times New Roman" w:hAnsi="Arial Narrow" w:cs="Arial"/>
        <w:b/>
        <w:bCs/>
        <w:color w:val="4F81BD"/>
        <w:kern w:val="32"/>
        <w:sz w:val="16"/>
        <w:szCs w:val="16"/>
      </w:rPr>
      <w:t>SIERRAVILLE PUBLIC UTILITY DISTRICT (SPUD)</w:t>
    </w:r>
  </w:p>
  <w:p w:rsidR="000112D3" w:rsidRDefault="00011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A6D" w:rsidRDefault="00530A6D" w:rsidP="00643F8C">
      <w:pPr>
        <w:spacing w:after="0" w:line="240" w:lineRule="auto"/>
      </w:pPr>
      <w:r>
        <w:separator/>
      </w:r>
    </w:p>
  </w:footnote>
  <w:footnote w:type="continuationSeparator" w:id="0">
    <w:p w:rsidR="00530A6D" w:rsidRDefault="00530A6D" w:rsidP="00643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D3" w:rsidRPr="00542A8D" w:rsidRDefault="000112D3" w:rsidP="00643F8C">
    <w:pPr>
      <w:pStyle w:val="Header"/>
      <w:jc w:val="right"/>
      <w:rPr>
        <w:color w:val="4F81BD"/>
      </w:rPr>
    </w:pPr>
    <w:r w:rsidRPr="00542A8D">
      <w:rPr>
        <w:color w:val="4F81BD"/>
      </w:rPr>
      <w:tab/>
    </w:r>
    <w:r>
      <w:rPr>
        <w:color w:val="4F81BD"/>
      </w:rPr>
      <w:t xml:space="preserve">Page </w:t>
    </w:r>
    <w:r w:rsidRPr="00542A8D">
      <w:rPr>
        <w:color w:val="4F81BD"/>
      </w:rPr>
      <w:t xml:space="preserve">- </w:t>
    </w:r>
    <w:r w:rsidR="00013240" w:rsidRPr="00542A8D">
      <w:rPr>
        <w:color w:val="4F81BD"/>
      </w:rPr>
      <w:fldChar w:fldCharType="begin"/>
    </w:r>
    <w:r w:rsidRPr="00542A8D">
      <w:rPr>
        <w:color w:val="4F81BD"/>
      </w:rPr>
      <w:instrText xml:space="preserve"> PAGE </w:instrText>
    </w:r>
    <w:r w:rsidR="00013240" w:rsidRPr="00542A8D">
      <w:rPr>
        <w:color w:val="4F81BD"/>
      </w:rPr>
      <w:fldChar w:fldCharType="separate"/>
    </w:r>
    <w:r w:rsidR="00BB3CEB">
      <w:rPr>
        <w:noProof/>
        <w:color w:val="4F81BD"/>
      </w:rPr>
      <w:t>2</w:t>
    </w:r>
    <w:r w:rsidR="00013240" w:rsidRPr="00542A8D">
      <w:rPr>
        <w:color w:val="4F81BD"/>
      </w:rPr>
      <w:fldChar w:fldCharType="end"/>
    </w:r>
    <w:r w:rsidRPr="00542A8D">
      <w:rPr>
        <w:color w:val="4F81BD"/>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D3" w:rsidRDefault="000112D3" w:rsidP="00643F8C">
    <w:pPr>
      <w:pStyle w:val="Header"/>
      <w:tabs>
        <w:tab w:val="left" w:pos="2580"/>
        <w:tab w:val="left" w:pos="2985"/>
      </w:tabs>
      <w:spacing w:after="120" w:line="276" w:lineRule="auto"/>
      <w:jc w:val="center"/>
      <w:rPr>
        <w:b/>
        <w:bCs/>
        <w:color w:val="1F497D"/>
        <w:sz w:val="28"/>
        <w:szCs w:val="28"/>
      </w:rPr>
    </w:pPr>
    <w:r w:rsidRPr="006C7D8C">
      <w:rPr>
        <w:rFonts w:ascii="Arial" w:eastAsia="Times New Roman" w:hAnsi="Arial" w:cs="Arial"/>
        <w:b/>
        <w:bCs/>
        <w:color w:val="4F81BD"/>
        <w:kern w:val="32"/>
        <w:sz w:val="28"/>
        <w:szCs w:val="28"/>
      </w:rPr>
      <w:t>SIERRAVILLE PUBLIC UTILITY DISTRICT (SPUD)</w:t>
    </w:r>
  </w:p>
  <w:p w:rsidR="000112D3" w:rsidRDefault="000112D3" w:rsidP="00643F8C">
    <w:pPr>
      <w:pStyle w:val="Header"/>
      <w:tabs>
        <w:tab w:val="left" w:pos="2580"/>
        <w:tab w:val="left" w:pos="2985"/>
      </w:tabs>
      <w:spacing w:after="120" w:line="276" w:lineRule="auto"/>
      <w:jc w:val="center"/>
      <w:rPr>
        <w:color w:val="4F81BD"/>
      </w:rPr>
    </w:pPr>
    <w:r w:rsidRPr="006C7D8C">
      <w:rPr>
        <w:b/>
        <w:color w:val="4F81BD"/>
      </w:rPr>
      <w:t>P</w:t>
    </w:r>
    <w:r>
      <w:rPr>
        <w:b/>
        <w:color w:val="4F81BD"/>
      </w:rPr>
      <w:t>.</w:t>
    </w:r>
    <w:r w:rsidRPr="006C7D8C">
      <w:rPr>
        <w:b/>
        <w:color w:val="4F81BD"/>
      </w:rPr>
      <w:t>O</w:t>
    </w:r>
    <w:r>
      <w:rPr>
        <w:b/>
        <w:color w:val="4F81BD"/>
      </w:rPr>
      <w:t xml:space="preserve">. </w:t>
    </w:r>
    <w:r w:rsidRPr="006C7D8C">
      <w:rPr>
        <w:b/>
        <w:color w:val="4F81BD"/>
      </w:rPr>
      <w:t>B</w:t>
    </w:r>
    <w:r>
      <w:rPr>
        <w:b/>
        <w:color w:val="4F81BD"/>
      </w:rPr>
      <w:t>ox</w:t>
    </w:r>
    <w:r w:rsidRPr="006C7D8C">
      <w:rPr>
        <w:b/>
        <w:color w:val="4F81BD"/>
      </w:rPr>
      <w:t xml:space="preserve"> 325 Sierraville</w:t>
    </w:r>
    <w:r>
      <w:rPr>
        <w:b/>
        <w:color w:val="4F81BD"/>
      </w:rPr>
      <w:t>,</w:t>
    </w:r>
    <w:r w:rsidRPr="006C7D8C">
      <w:rPr>
        <w:b/>
        <w:color w:val="4F81BD"/>
      </w:rPr>
      <w:t xml:space="preserve"> CA 96126   530</w:t>
    </w:r>
    <w:r>
      <w:rPr>
        <w:b/>
        <w:color w:val="4F81BD"/>
      </w:rPr>
      <w:t>-</w:t>
    </w:r>
    <w:r w:rsidRPr="006C7D8C">
      <w:rPr>
        <w:b/>
        <w:color w:val="4F81BD"/>
      </w:rPr>
      <w:t>832</w:t>
    </w:r>
    <w:r>
      <w:rPr>
        <w:b/>
        <w:color w:val="4F81BD"/>
      </w:rPr>
      <w:t>-4649</w:t>
    </w:r>
  </w:p>
  <w:p w:rsidR="000112D3" w:rsidRDefault="000112D3" w:rsidP="00643F8C">
    <w:pPr>
      <w:pStyle w:val="Header"/>
      <w:pBdr>
        <w:bottom w:val="single" w:sz="4" w:space="1" w:color="A5A5A5"/>
      </w:pBdr>
      <w:tabs>
        <w:tab w:val="left" w:pos="2580"/>
        <w:tab w:val="left" w:pos="2985"/>
      </w:tabs>
      <w:spacing w:after="120" w:line="276" w:lineRule="auto"/>
      <w:rPr>
        <w:color w:val="808080"/>
      </w:rPr>
    </w:pPr>
  </w:p>
  <w:p w:rsidR="000112D3" w:rsidRDefault="000112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366"/>
    <w:multiLevelType w:val="hybridMultilevel"/>
    <w:tmpl w:val="C018CBD8"/>
    <w:lvl w:ilvl="0" w:tplc="C6623CC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724D0"/>
    <w:multiLevelType w:val="hybridMultilevel"/>
    <w:tmpl w:val="D7CC6E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70044E"/>
    <w:multiLevelType w:val="hybridMultilevel"/>
    <w:tmpl w:val="C2F25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7F4A6D"/>
    <w:multiLevelType w:val="hybridMultilevel"/>
    <w:tmpl w:val="0BC2510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CAB1BFE"/>
    <w:multiLevelType w:val="hybridMultilevel"/>
    <w:tmpl w:val="DE2486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8A3357"/>
    <w:multiLevelType w:val="hybridMultilevel"/>
    <w:tmpl w:val="AA122644"/>
    <w:lvl w:ilvl="0" w:tplc="04090005">
      <w:start w:val="1"/>
      <w:numFmt w:val="bullet"/>
      <w:lvlText w:val=""/>
      <w:lvlJc w:val="left"/>
      <w:pPr>
        <w:tabs>
          <w:tab w:val="num" w:pos="2160"/>
        </w:tabs>
        <w:ind w:left="2160" w:hanging="360"/>
      </w:pPr>
      <w:rPr>
        <w:rFonts w:ascii="Wingdings" w:hAnsi="Wingdings" w:hint="default"/>
      </w:rPr>
    </w:lvl>
    <w:lvl w:ilvl="1" w:tplc="00030409" w:tentative="1">
      <w:start w:val="1"/>
      <w:numFmt w:val="bullet"/>
      <w:lvlText w:val="o"/>
      <w:lvlJc w:val="left"/>
      <w:pPr>
        <w:ind w:left="2880" w:hanging="360"/>
      </w:pPr>
      <w:rPr>
        <w:rFonts w:ascii="Courier New" w:hAnsi="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6">
    <w:nsid w:val="109B4D1D"/>
    <w:multiLevelType w:val="hybridMultilevel"/>
    <w:tmpl w:val="5380AEDE"/>
    <w:lvl w:ilvl="0" w:tplc="F670D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75C29"/>
    <w:multiLevelType w:val="hybridMultilevel"/>
    <w:tmpl w:val="9EA4A488"/>
    <w:lvl w:ilvl="0" w:tplc="A144609C">
      <w:start w:val="1"/>
      <w:numFmt w:val="upperLetter"/>
      <w:lvlText w:val="%1."/>
      <w:lvlJc w:val="left"/>
      <w:pPr>
        <w:ind w:left="1800" w:hanging="360"/>
      </w:pPr>
      <w:rPr>
        <w:b w:val="0"/>
      </w:rPr>
    </w:lvl>
    <w:lvl w:ilvl="1" w:tplc="04090001">
      <w:start w:val="1"/>
      <w:numFmt w:val="bullet"/>
      <w:lvlText w:val=""/>
      <w:lvlJc w:val="left"/>
      <w:pPr>
        <w:ind w:left="2520" w:hanging="360"/>
      </w:pPr>
      <w:rPr>
        <w:rFonts w:ascii="Symbol" w:hAnsi="Symbol" w:hint="default"/>
      </w:r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8">
    <w:nsid w:val="156442CB"/>
    <w:multiLevelType w:val="hybridMultilevel"/>
    <w:tmpl w:val="627EEF96"/>
    <w:lvl w:ilvl="0" w:tplc="00010409">
      <w:start w:val="1"/>
      <w:numFmt w:val="bullet"/>
      <w:lvlText w:val=""/>
      <w:lvlJc w:val="left"/>
      <w:pPr>
        <w:ind w:left="2160" w:hanging="360"/>
      </w:pPr>
      <w:rPr>
        <w:rFonts w:ascii="Symbol" w:hAnsi="Symbol" w:hint="default"/>
      </w:rPr>
    </w:lvl>
    <w:lvl w:ilvl="1" w:tplc="00190409">
      <w:start w:val="1"/>
      <w:numFmt w:val="lowerLetter"/>
      <w:lvlText w:val="%2."/>
      <w:lvlJc w:val="left"/>
      <w:pPr>
        <w:ind w:left="2880" w:hanging="360"/>
      </w:pPr>
    </w:lvl>
    <w:lvl w:ilvl="2" w:tplc="001B0409" w:tentative="1">
      <w:start w:val="1"/>
      <w:numFmt w:val="lowerRoman"/>
      <w:lvlText w:val="%3."/>
      <w:lvlJc w:val="right"/>
      <w:pPr>
        <w:ind w:left="3600" w:hanging="180"/>
      </w:pPr>
    </w:lvl>
    <w:lvl w:ilvl="3" w:tplc="000F0409" w:tentative="1">
      <w:start w:val="1"/>
      <w:numFmt w:val="decimal"/>
      <w:lvlText w:val="%4."/>
      <w:lvlJc w:val="left"/>
      <w:pPr>
        <w:ind w:left="4320" w:hanging="360"/>
      </w:pPr>
    </w:lvl>
    <w:lvl w:ilvl="4" w:tplc="00190409" w:tentative="1">
      <w:start w:val="1"/>
      <w:numFmt w:val="lowerLetter"/>
      <w:lvlText w:val="%5."/>
      <w:lvlJc w:val="left"/>
      <w:pPr>
        <w:ind w:left="5040" w:hanging="360"/>
      </w:pPr>
    </w:lvl>
    <w:lvl w:ilvl="5" w:tplc="001B0409" w:tentative="1">
      <w:start w:val="1"/>
      <w:numFmt w:val="lowerRoman"/>
      <w:lvlText w:val="%6."/>
      <w:lvlJc w:val="right"/>
      <w:pPr>
        <w:ind w:left="5760" w:hanging="180"/>
      </w:pPr>
    </w:lvl>
    <w:lvl w:ilvl="6" w:tplc="000F0409" w:tentative="1">
      <w:start w:val="1"/>
      <w:numFmt w:val="decimal"/>
      <w:lvlText w:val="%7."/>
      <w:lvlJc w:val="left"/>
      <w:pPr>
        <w:ind w:left="6480" w:hanging="360"/>
      </w:pPr>
    </w:lvl>
    <w:lvl w:ilvl="7" w:tplc="00190409" w:tentative="1">
      <w:start w:val="1"/>
      <w:numFmt w:val="lowerLetter"/>
      <w:lvlText w:val="%8."/>
      <w:lvlJc w:val="left"/>
      <w:pPr>
        <w:ind w:left="7200" w:hanging="360"/>
      </w:pPr>
    </w:lvl>
    <w:lvl w:ilvl="8" w:tplc="001B0409" w:tentative="1">
      <w:start w:val="1"/>
      <w:numFmt w:val="lowerRoman"/>
      <w:lvlText w:val="%9."/>
      <w:lvlJc w:val="right"/>
      <w:pPr>
        <w:ind w:left="7920" w:hanging="180"/>
      </w:pPr>
    </w:lvl>
  </w:abstractNum>
  <w:abstractNum w:abstractNumId="9">
    <w:nsid w:val="17AE332A"/>
    <w:multiLevelType w:val="hybridMultilevel"/>
    <w:tmpl w:val="1EC49478"/>
    <w:lvl w:ilvl="0" w:tplc="000F0409">
      <w:start w:val="1"/>
      <w:numFmt w:val="decimal"/>
      <w:lvlText w:val="%1."/>
      <w:lvlJc w:val="left"/>
      <w:pPr>
        <w:ind w:left="3240" w:hanging="360"/>
      </w:pPr>
    </w:lvl>
    <w:lvl w:ilvl="1" w:tplc="00190409" w:tentative="1">
      <w:start w:val="1"/>
      <w:numFmt w:val="lowerLetter"/>
      <w:lvlText w:val="%2."/>
      <w:lvlJc w:val="left"/>
      <w:pPr>
        <w:ind w:left="3960" w:hanging="360"/>
      </w:pPr>
    </w:lvl>
    <w:lvl w:ilvl="2" w:tplc="001B0409" w:tentative="1">
      <w:start w:val="1"/>
      <w:numFmt w:val="lowerRoman"/>
      <w:lvlText w:val="%3."/>
      <w:lvlJc w:val="right"/>
      <w:pPr>
        <w:ind w:left="4680" w:hanging="180"/>
      </w:pPr>
    </w:lvl>
    <w:lvl w:ilvl="3" w:tplc="000F0409" w:tentative="1">
      <w:start w:val="1"/>
      <w:numFmt w:val="decimal"/>
      <w:lvlText w:val="%4."/>
      <w:lvlJc w:val="left"/>
      <w:pPr>
        <w:ind w:left="5400" w:hanging="360"/>
      </w:pPr>
    </w:lvl>
    <w:lvl w:ilvl="4" w:tplc="00190409" w:tentative="1">
      <w:start w:val="1"/>
      <w:numFmt w:val="lowerLetter"/>
      <w:lvlText w:val="%5."/>
      <w:lvlJc w:val="left"/>
      <w:pPr>
        <w:ind w:left="6120" w:hanging="360"/>
      </w:pPr>
    </w:lvl>
    <w:lvl w:ilvl="5" w:tplc="001B0409" w:tentative="1">
      <w:start w:val="1"/>
      <w:numFmt w:val="lowerRoman"/>
      <w:lvlText w:val="%6."/>
      <w:lvlJc w:val="right"/>
      <w:pPr>
        <w:ind w:left="6840" w:hanging="180"/>
      </w:pPr>
    </w:lvl>
    <w:lvl w:ilvl="6" w:tplc="000F0409" w:tentative="1">
      <w:start w:val="1"/>
      <w:numFmt w:val="decimal"/>
      <w:lvlText w:val="%7."/>
      <w:lvlJc w:val="left"/>
      <w:pPr>
        <w:ind w:left="7560" w:hanging="360"/>
      </w:pPr>
    </w:lvl>
    <w:lvl w:ilvl="7" w:tplc="00190409" w:tentative="1">
      <w:start w:val="1"/>
      <w:numFmt w:val="lowerLetter"/>
      <w:lvlText w:val="%8."/>
      <w:lvlJc w:val="left"/>
      <w:pPr>
        <w:ind w:left="8280" w:hanging="360"/>
      </w:pPr>
    </w:lvl>
    <w:lvl w:ilvl="8" w:tplc="001B0409" w:tentative="1">
      <w:start w:val="1"/>
      <w:numFmt w:val="lowerRoman"/>
      <w:lvlText w:val="%9."/>
      <w:lvlJc w:val="right"/>
      <w:pPr>
        <w:ind w:left="9000" w:hanging="180"/>
      </w:pPr>
    </w:lvl>
  </w:abstractNum>
  <w:abstractNum w:abstractNumId="10">
    <w:nsid w:val="192015E5"/>
    <w:multiLevelType w:val="hybridMultilevel"/>
    <w:tmpl w:val="368863A2"/>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1">
    <w:nsid w:val="1A1839F3"/>
    <w:multiLevelType w:val="hybridMultilevel"/>
    <w:tmpl w:val="B55ACD36"/>
    <w:lvl w:ilvl="0" w:tplc="04090005">
      <w:start w:val="1"/>
      <w:numFmt w:val="bullet"/>
      <w:lvlText w:val=""/>
      <w:lvlJc w:val="left"/>
      <w:pPr>
        <w:tabs>
          <w:tab w:val="num" w:pos="1800"/>
        </w:tabs>
        <w:ind w:left="1800" w:hanging="360"/>
      </w:pPr>
      <w:rPr>
        <w:rFonts w:ascii="Wingdings" w:hAnsi="Wingdings" w:hint="default"/>
      </w:rPr>
    </w:lvl>
    <w:lvl w:ilvl="1" w:tplc="00030409">
      <w:start w:val="1"/>
      <w:numFmt w:val="bullet"/>
      <w:lvlText w:val="o"/>
      <w:lvlJc w:val="left"/>
      <w:pPr>
        <w:ind w:left="2520" w:hanging="360"/>
      </w:pPr>
      <w:rPr>
        <w:rFonts w:ascii="Courier New" w:hAnsi="Courier New" w:hint="default"/>
      </w:rPr>
    </w:lvl>
    <w:lvl w:ilvl="2" w:tplc="00050409" w:tentative="1">
      <w:start w:val="1"/>
      <w:numFmt w:val="bullet"/>
      <w:lvlText w:val=""/>
      <w:lvlJc w:val="left"/>
      <w:pPr>
        <w:ind w:left="3240" w:hanging="360"/>
      </w:pPr>
      <w:rPr>
        <w:rFonts w:ascii="Wingdings" w:hAnsi="Wingdings" w:hint="default"/>
      </w:rPr>
    </w:lvl>
    <w:lvl w:ilvl="3" w:tplc="00010409" w:tentative="1">
      <w:start w:val="1"/>
      <w:numFmt w:val="bullet"/>
      <w:lvlText w:val=""/>
      <w:lvlJc w:val="left"/>
      <w:pPr>
        <w:ind w:left="3960" w:hanging="360"/>
      </w:pPr>
      <w:rPr>
        <w:rFonts w:ascii="Symbol" w:hAnsi="Symbol" w:hint="default"/>
      </w:rPr>
    </w:lvl>
    <w:lvl w:ilvl="4" w:tplc="00030409" w:tentative="1">
      <w:start w:val="1"/>
      <w:numFmt w:val="bullet"/>
      <w:lvlText w:val="o"/>
      <w:lvlJc w:val="left"/>
      <w:pPr>
        <w:ind w:left="4680" w:hanging="360"/>
      </w:pPr>
      <w:rPr>
        <w:rFonts w:ascii="Courier New" w:hAnsi="Courier New" w:hint="default"/>
      </w:rPr>
    </w:lvl>
    <w:lvl w:ilvl="5" w:tplc="00050409" w:tentative="1">
      <w:start w:val="1"/>
      <w:numFmt w:val="bullet"/>
      <w:lvlText w:val=""/>
      <w:lvlJc w:val="left"/>
      <w:pPr>
        <w:ind w:left="5400" w:hanging="360"/>
      </w:pPr>
      <w:rPr>
        <w:rFonts w:ascii="Wingdings" w:hAnsi="Wingdings" w:hint="default"/>
      </w:rPr>
    </w:lvl>
    <w:lvl w:ilvl="6" w:tplc="00010409" w:tentative="1">
      <w:start w:val="1"/>
      <w:numFmt w:val="bullet"/>
      <w:lvlText w:val=""/>
      <w:lvlJc w:val="left"/>
      <w:pPr>
        <w:ind w:left="6120" w:hanging="360"/>
      </w:pPr>
      <w:rPr>
        <w:rFonts w:ascii="Symbol" w:hAnsi="Symbol" w:hint="default"/>
      </w:rPr>
    </w:lvl>
    <w:lvl w:ilvl="7" w:tplc="00030409" w:tentative="1">
      <w:start w:val="1"/>
      <w:numFmt w:val="bullet"/>
      <w:lvlText w:val="o"/>
      <w:lvlJc w:val="left"/>
      <w:pPr>
        <w:ind w:left="6840" w:hanging="360"/>
      </w:pPr>
      <w:rPr>
        <w:rFonts w:ascii="Courier New" w:hAnsi="Courier New" w:hint="default"/>
      </w:rPr>
    </w:lvl>
    <w:lvl w:ilvl="8" w:tplc="00050409" w:tentative="1">
      <w:start w:val="1"/>
      <w:numFmt w:val="bullet"/>
      <w:lvlText w:val=""/>
      <w:lvlJc w:val="left"/>
      <w:pPr>
        <w:ind w:left="7560" w:hanging="360"/>
      </w:pPr>
      <w:rPr>
        <w:rFonts w:ascii="Wingdings" w:hAnsi="Wingdings" w:hint="default"/>
      </w:rPr>
    </w:lvl>
  </w:abstractNum>
  <w:abstractNum w:abstractNumId="12">
    <w:nsid w:val="1A3F2745"/>
    <w:multiLevelType w:val="hybridMultilevel"/>
    <w:tmpl w:val="11461A20"/>
    <w:lvl w:ilvl="0" w:tplc="315E57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CA7B5E"/>
    <w:multiLevelType w:val="hybridMultilevel"/>
    <w:tmpl w:val="2DC66ACA"/>
    <w:lvl w:ilvl="0" w:tplc="000F0409">
      <w:start w:val="1"/>
      <w:numFmt w:val="decimal"/>
      <w:lvlText w:val="%1."/>
      <w:lvlJc w:val="left"/>
      <w:pPr>
        <w:ind w:left="1800" w:hanging="360"/>
      </w:p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4">
    <w:nsid w:val="1AED2E95"/>
    <w:multiLevelType w:val="hybridMultilevel"/>
    <w:tmpl w:val="7F10E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E321253"/>
    <w:multiLevelType w:val="hybridMultilevel"/>
    <w:tmpl w:val="4EE4E3D8"/>
    <w:lvl w:ilvl="0" w:tplc="D7D6CA6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BA07AC"/>
    <w:multiLevelType w:val="hybridMultilevel"/>
    <w:tmpl w:val="8EC45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54186E"/>
    <w:multiLevelType w:val="hybridMultilevel"/>
    <w:tmpl w:val="BD7487A6"/>
    <w:lvl w:ilvl="0" w:tplc="00010409">
      <w:start w:val="1"/>
      <w:numFmt w:val="bullet"/>
      <w:lvlText w:val=""/>
      <w:lvlJc w:val="left"/>
      <w:pPr>
        <w:ind w:left="1800" w:hanging="360"/>
      </w:pPr>
      <w:rPr>
        <w:rFonts w:ascii="Symbol" w:hAnsi="Symbol" w:hint="default"/>
      </w:r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18">
    <w:nsid w:val="278A01B8"/>
    <w:multiLevelType w:val="hybridMultilevel"/>
    <w:tmpl w:val="59BA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755E0"/>
    <w:multiLevelType w:val="hybridMultilevel"/>
    <w:tmpl w:val="FD4ACA40"/>
    <w:lvl w:ilvl="0" w:tplc="9A04F34A">
      <w:start w:val="1"/>
      <w:numFmt w:val="upperLetter"/>
      <w:lvlText w:val="%1."/>
      <w:lvlJc w:val="left"/>
      <w:pPr>
        <w:ind w:left="9720" w:hanging="360"/>
      </w:pPr>
      <w:rPr>
        <w:rFonts w:hint="default"/>
        <w:b/>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0">
    <w:nsid w:val="314D0918"/>
    <w:multiLevelType w:val="hybridMultilevel"/>
    <w:tmpl w:val="0FC40E68"/>
    <w:lvl w:ilvl="0" w:tplc="00010409">
      <w:start w:val="1"/>
      <w:numFmt w:val="bullet"/>
      <w:lvlText w:val=""/>
      <w:lvlJc w:val="left"/>
      <w:pPr>
        <w:ind w:left="2160" w:hanging="360"/>
      </w:pPr>
      <w:rPr>
        <w:rFonts w:ascii="Symbol" w:hAnsi="Symbol" w:hint="default"/>
      </w:rPr>
    </w:lvl>
    <w:lvl w:ilvl="1" w:tplc="00030409" w:tentative="1">
      <w:start w:val="1"/>
      <w:numFmt w:val="bullet"/>
      <w:lvlText w:val="o"/>
      <w:lvlJc w:val="left"/>
      <w:pPr>
        <w:ind w:left="2880" w:hanging="360"/>
      </w:pPr>
      <w:rPr>
        <w:rFonts w:ascii="Courier New" w:hAnsi="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21">
    <w:nsid w:val="397738D3"/>
    <w:multiLevelType w:val="hybridMultilevel"/>
    <w:tmpl w:val="86CCB738"/>
    <w:lvl w:ilvl="0" w:tplc="04090001">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9E12024"/>
    <w:multiLevelType w:val="hybridMultilevel"/>
    <w:tmpl w:val="49FA4906"/>
    <w:lvl w:ilvl="0" w:tplc="04090005">
      <w:start w:val="1"/>
      <w:numFmt w:val="bullet"/>
      <w:lvlText w:val=""/>
      <w:lvlJc w:val="left"/>
      <w:pPr>
        <w:tabs>
          <w:tab w:val="num" w:pos="2160"/>
        </w:tabs>
        <w:ind w:left="2160" w:hanging="360"/>
      </w:pPr>
      <w:rPr>
        <w:rFonts w:ascii="Wingdings" w:hAnsi="Wingdings" w:hint="default"/>
      </w:rPr>
    </w:lvl>
    <w:lvl w:ilvl="1" w:tplc="00030409">
      <w:start w:val="1"/>
      <w:numFmt w:val="bullet"/>
      <w:lvlText w:val="o"/>
      <w:lvlJc w:val="left"/>
      <w:pPr>
        <w:ind w:left="2880" w:hanging="360"/>
      </w:pPr>
      <w:rPr>
        <w:rFonts w:ascii="Courier New" w:hAnsi="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23">
    <w:nsid w:val="3A3B27D0"/>
    <w:multiLevelType w:val="multilevel"/>
    <w:tmpl w:val="261440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0D0302"/>
    <w:multiLevelType w:val="hybridMultilevel"/>
    <w:tmpl w:val="296A4BD4"/>
    <w:lvl w:ilvl="0" w:tplc="04090001">
      <w:start w:val="1"/>
      <w:numFmt w:val="bullet"/>
      <w:lvlText w:val="•"/>
      <w:lvlJc w:val="left"/>
      <w:pPr>
        <w:ind w:left="1800" w:hanging="360"/>
      </w:pPr>
      <w:rPr>
        <w:rFonts w:ascii="Onyx" w:hAnsi="Onyx"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C2504F2"/>
    <w:multiLevelType w:val="hybridMultilevel"/>
    <w:tmpl w:val="9BC0AD80"/>
    <w:lvl w:ilvl="0" w:tplc="E9D04F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BF1382"/>
    <w:multiLevelType w:val="hybridMultilevel"/>
    <w:tmpl w:val="362814B2"/>
    <w:lvl w:ilvl="0" w:tplc="B00C3BB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C21086"/>
    <w:multiLevelType w:val="hybridMultilevel"/>
    <w:tmpl w:val="26144050"/>
    <w:lvl w:ilvl="0" w:tplc="00150409">
      <w:start w:val="1"/>
      <w:numFmt w:val="upperLetter"/>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8">
    <w:nsid w:val="4A880D8C"/>
    <w:multiLevelType w:val="hybridMultilevel"/>
    <w:tmpl w:val="B71643EE"/>
    <w:lvl w:ilvl="0" w:tplc="89A617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DA25C4"/>
    <w:multiLevelType w:val="hybridMultilevel"/>
    <w:tmpl w:val="191EEB9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0">
    <w:nsid w:val="58B97FF4"/>
    <w:multiLevelType w:val="hybridMultilevel"/>
    <w:tmpl w:val="1DE42562"/>
    <w:lvl w:ilvl="0" w:tplc="000F0409">
      <w:start w:val="1"/>
      <w:numFmt w:val="decimal"/>
      <w:lvlText w:val="%1."/>
      <w:lvlJc w:val="left"/>
      <w:pPr>
        <w:ind w:left="1800" w:hanging="360"/>
      </w:pPr>
    </w:lvl>
    <w:lvl w:ilvl="1" w:tplc="00190409" w:tentative="1">
      <w:start w:val="1"/>
      <w:numFmt w:val="lowerLetter"/>
      <w:lvlText w:val="%2."/>
      <w:lvlJc w:val="left"/>
      <w:pPr>
        <w:ind w:left="2520" w:hanging="360"/>
      </w:pPr>
    </w:lvl>
    <w:lvl w:ilvl="2" w:tplc="001B0409" w:tentative="1">
      <w:start w:val="1"/>
      <w:numFmt w:val="lowerRoman"/>
      <w:lvlText w:val="%3."/>
      <w:lvlJc w:val="right"/>
      <w:pPr>
        <w:ind w:left="3240" w:hanging="180"/>
      </w:pPr>
    </w:lvl>
    <w:lvl w:ilvl="3" w:tplc="000F0409" w:tentative="1">
      <w:start w:val="1"/>
      <w:numFmt w:val="decimal"/>
      <w:lvlText w:val="%4."/>
      <w:lvlJc w:val="left"/>
      <w:pPr>
        <w:ind w:left="3960" w:hanging="360"/>
      </w:pPr>
    </w:lvl>
    <w:lvl w:ilvl="4" w:tplc="00190409" w:tentative="1">
      <w:start w:val="1"/>
      <w:numFmt w:val="lowerLetter"/>
      <w:lvlText w:val="%5."/>
      <w:lvlJc w:val="left"/>
      <w:pPr>
        <w:ind w:left="4680" w:hanging="360"/>
      </w:pPr>
    </w:lvl>
    <w:lvl w:ilvl="5" w:tplc="001B0409" w:tentative="1">
      <w:start w:val="1"/>
      <w:numFmt w:val="lowerRoman"/>
      <w:lvlText w:val="%6."/>
      <w:lvlJc w:val="right"/>
      <w:pPr>
        <w:ind w:left="5400" w:hanging="180"/>
      </w:pPr>
    </w:lvl>
    <w:lvl w:ilvl="6" w:tplc="000F0409" w:tentative="1">
      <w:start w:val="1"/>
      <w:numFmt w:val="decimal"/>
      <w:lvlText w:val="%7."/>
      <w:lvlJc w:val="left"/>
      <w:pPr>
        <w:ind w:left="6120" w:hanging="360"/>
      </w:pPr>
    </w:lvl>
    <w:lvl w:ilvl="7" w:tplc="00190409" w:tentative="1">
      <w:start w:val="1"/>
      <w:numFmt w:val="lowerLetter"/>
      <w:lvlText w:val="%8."/>
      <w:lvlJc w:val="left"/>
      <w:pPr>
        <w:ind w:left="6840" w:hanging="360"/>
      </w:pPr>
    </w:lvl>
    <w:lvl w:ilvl="8" w:tplc="001B0409" w:tentative="1">
      <w:start w:val="1"/>
      <w:numFmt w:val="lowerRoman"/>
      <w:lvlText w:val="%9."/>
      <w:lvlJc w:val="right"/>
      <w:pPr>
        <w:ind w:left="7560" w:hanging="180"/>
      </w:pPr>
    </w:lvl>
  </w:abstractNum>
  <w:abstractNum w:abstractNumId="31">
    <w:nsid w:val="59461A0B"/>
    <w:multiLevelType w:val="hybridMultilevel"/>
    <w:tmpl w:val="9F54D018"/>
    <w:lvl w:ilvl="0" w:tplc="04090005">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32">
    <w:nsid w:val="5A05357E"/>
    <w:multiLevelType w:val="hybridMultilevel"/>
    <w:tmpl w:val="CE82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DD26D7"/>
    <w:multiLevelType w:val="hybridMultilevel"/>
    <w:tmpl w:val="91C6BE1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5B5B69BC"/>
    <w:multiLevelType w:val="hybridMultilevel"/>
    <w:tmpl w:val="38CA1544"/>
    <w:lvl w:ilvl="0" w:tplc="04090005">
      <w:start w:val="1"/>
      <w:numFmt w:val="bullet"/>
      <w:lvlText w:val=""/>
      <w:lvlJc w:val="left"/>
      <w:pPr>
        <w:tabs>
          <w:tab w:val="num" w:pos="3240"/>
        </w:tabs>
        <w:ind w:left="3240" w:hanging="360"/>
      </w:pPr>
      <w:rPr>
        <w:rFonts w:ascii="Wingdings" w:hAnsi="Wingdings" w:hint="default"/>
      </w:rPr>
    </w:lvl>
    <w:lvl w:ilvl="1" w:tplc="00030409" w:tentative="1">
      <w:start w:val="1"/>
      <w:numFmt w:val="bullet"/>
      <w:lvlText w:val="o"/>
      <w:lvlJc w:val="left"/>
      <w:pPr>
        <w:ind w:left="3960" w:hanging="360"/>
      </w:pPr>
      <w:rPr>
        <w:rFonts w:ascii="Courier New" w:hAnsi="Courier New" w:hint="default"/>
      </w:rPr>
    </w:lvl>
    <w:lvl w:ilvl="2" w:tplc="00050409" w:tentative="1">
      <w:start w:val="1"/>
      <w:numFmt w:val="bullet"/>
      <w:lvlText w:val=""/>
      <w:lvlJc w:val="left"/>
      <w:pPr>
        <w:ind w:left="4680" w:hanging="360"/>
      </w:pPr>
      <w:rPr>
        <w:rFonts w:ascii="Wingdings" w:hAnsi="Wingdings" w:hint="default"/>
      </w:rPr>
    </w:lvl>
    <w:lvl w:ilvl="3" w:tplc="00010409" w:tentative="1">
      <w:start w:val="1"/>
      <w:numFmt w:val="bullet"/>
      <w:lvlText w:val=""/>
      <w:lvlJc w:val="left"/>
      <w:pPr>
        <w:ind w:left="5400" w:hanging="360"/>
      </w:pPr>
      <w:rPr>
        <w:rFonts w:ascii="Symbol" w:hAnsi="Symbol" w:hint="default"/>
      </w:rPr>
    </w:lvl>
    <w:lvl w:ilvl="4" w:tplc="00030409" w:tentative="1">
      <w:start w:val="1"/>
      <w:numFmt w:val="bullet"/>
      <w:lvlText w:val="o"/>
      <w:lvlJc w:val="left"/>
      <w:pPr>
        <w:ind w:left="6120" w:hanging="360"/>
      </w:pPr>
      <w:rPr>
        <w:rFonts w:ascii="Courier New" w:hAnsi="Courier New" w:hint="default"/>
      </w:rPr>
    </w:lvl>
    <w:lvl w:ilvl="5" w:tplc="00050409" w:tentative="1">
      <w:start w:val="1"/>
      <w:numFmt w:val="bullet"/>
      <w:lvlText w:val=""/>
      <w:lvlJc w:val="left"/>
      <w:pPr>
        <w:ind w:left="6840" w:hanging="360"/>
      </w:pPr>
      <w:rPr>
        <w:rFonts w:ascii="Wingdings" w:hAnsi="Wingdings" w:hint="default"/>
      </w:rPr>
    </w:lvl>
    <w:lvl w:ilvl="6" w:tplc="00010409" w:tentative="1">
      <w:start w:val="1"/>
      <w:numFmt w:val="bullet"/>
      <w:lvlText w:val=""/>
      <w:lvlJc w:val="left"/>
      <w:pPr>
        <w:ind w:left="7560" w:hanging="360"/>
      </w:pPr>
      <w:rPr>
        <w:rFonts w:ascii="Symbol" w:hAnsi="Symbol" w:hint="default"/>
      </w:rPr>
    </w:lvl>
    <w:lvl w:ilvl="7" w:tplc="00030409" w:tentative="1">
      <w:start w:val="1"/>
      <w:numFmt w:val="bullet"/>
      <w:lvlText w:val="o"/>
      <w:lvlJc w:val="left"/>
      <w:pPr>
        <w:ind w:left="8280" w:hanging="360"/>
      </w:pPr>
      <w:rPr>
        <w:rFonts w:ascii="Courier New" w:hAnsi="Courier New" w:hint="default"/>
      </w:rPr>
    </w:lvl>
    <w:lvl w:ilvl="8" w:tplc="00050409" w:tentative="1">
      <w:start w:val="1"/>
      <w:numFmt w:val="bullet"/>
      <w:lvlText w:val=""/>
      <w:lvlJc w:val="left"/>
      <w:pPr>
        <w:ind w:left="9000" w:hanging="360"/>
      </w:pPr>
      <w:rPr>
        <w:rFonts w:ascii="Wingdings" w:hAnsi="Wingdings" w:hint="default"/>
      </w:rPr>
    </w:lvl>
  </w:abstractNum>
  <w:abstractNum w:abstractNumId="35">
    <w:nsid w:val="5B8257E0"/>
    <w:multiLevelType w:val="hybridMultilevel"/>
    <w:tmpl w:val="D2E055C6"/>
    <w:lvl w:ilvl="0" w:tplc="00010409">
      <w:start w:val="1"/>
      <w:numFmt w:val="bullet"/>
      <w:lvlText w:val=""/>
      <w:lvlJc w:val="left"/>
      <w:pPr>
        <w:ind w:left="2160" w:hanging="360"/>
      </w:pPr>
      <w:rPr>
        <w:rFonts w:ascii="Symbol" w:hAnsi="Symbol" w:hint="default"/>
      </w:rPr>
    </w:lvl>
    <w:lvl w:ilvl="1" w:tplc="00030409" w:tentative="1">
      <w:start w:val="1"/>
      <w:numFmt w:val="bullet"/>
      <w:lvlText w:val="o"/>
      <w:lvlJc w:val="left"/>
      <w:pPr>
        <w:ind w:left="2880" w:hanging="360"/>
      </w:pPr>
      <w:rPr>
        <w:rFonts w:ascii="Courier New" w:hAnsi="Courier New" w:hint="default"/>
      </w:rPr>
    </w:lvl>
    <w:lvl w:ilvl="2" w:tplc="00050409" w:tentative="1">
      <w:start w:val="1"/>
      <w:numFmt w:val="bullet"/>
      <w:lvlText w:val=""/>
      <w:lvlJc w:val="left"/>
      <w:pPr>
        <w:ind w:left="3600" w:hanging="360"/>
      </w:pPr>
      <w:rPr>
        <w:rFonts w:ascii="Wingdings" w:hAnsi="Wingdings" w:hint="default"/>
      </w:rPr>
    </w:lvl>
    <w:lvl w:ilvl="3" w:tplc="00010409" w:tentative="1">
      <w:start w:val="1"/>
      <w:numFmt w:val="bullet"/>
      <w:lvlText w:val=""/>
      <w:lvlJc w:val="left"/>
      <w:pPr>
        <w:ind w:left="4320" w:hanging="360"/>
      </w:pPr>
      <w:rPr>
        <w:rFonts w:ascii="Symbol" w:hAnsi="Symbol" w:hint="default"/>
      </w:rPr>
    </w:lvl>
    <w:lvl w:ilvl="4" w:tplc="00030409" w:tentative="1">
      <w:start w:val="1"/>
      <w:numFmt w:val="bullet"/>
      <w:lvlText w:val="o"/>
      <w:lvlJc w:val="left"/>
      <w:pPr>
        <w:ind w:left="5040" w:hanging="360"/>
      </w:pPr>
      <w:rPr>
        <w:rFonts w:ascii="Courier New" w:hAnsi="Courier New" w:hint="default"/>
      </w:rPr>
    </w:lvl>
    <w:lvl w:ilvl="5" w:tplc="00050409" w:tentative="1">
      <w:start w:val="1"/>
      <w:numFmt w:val="bullet"/>
      <w:lvlText w:val=""/>
      <w:lvlJc w:val="left"/>
      <w:pPr>
        <w:ind w:left="5760" w:hanging="360"/>
      </w:pPr>
      <w:rPr>
        <w:rFonts w:ascii="Wingdings" w:hAnsi="Wingdings" w:hint="default"/>
      </w:rPr>
    </w:lvl>
    <w:lvl w:ilvl="6" w:tplc="00010409" w:tentative="1">
      <w:start w:val="1"/>
      <w:numFmt w:val="bullet"/>
      <w:lvlText w:val=""/>
      <w:lvlJc w:val="left"/>
      <w:pPr>
        <w:ind w:left="6480" w:hanging="360"/>
      </w:pPr>
      <w:rPr>
        <w:rFonts w:ascii="Symbol" w:hAnsi="Symbol" w:hint="default"/>
      </w:rPr>
    </w:lvl>
    <w:lvl w:ilvl="7" w:tplc="00030409" w:tentative="1">
      <w:start w:val="1"/>
      <w:numFmt w:val="bullet"/>
      <w:lvlText w:val="o"/>
      <w:lvlJc w:val="left"/>
      <w:pPr>
        <w:ind w:left="7200" w:hanging="360"/>
      </w:pPr>
      <w:rPr>
        <w:rFonts w:ascii="Courier New" w:hAnsi="Courier New" w:hint="default"/>
      </w:rPr>
    </w:lvl>
    <w:lvl w:ilvl="8" w:tplc="00050409" w:tentative="1">
      <w:start w:val="1"/>
      <w:numFmt w:val="bullet"/>
      <w:lvlText w:val=""/>
      <w:lvlJc w:val="left"/>
      <w:pPr>
        <w:ind w:left="7920" w:hanging="360"/>
      </w:pPr>
      <w:rPr>
        <w:rFonts w:ascii="Wingdings" w:hAnsi="Wingdings" w:hint="default"/>
      </w:rPr>
    </w:lvl>
  </w:abstractNum>
  <w:abstractNum w:abstractNumId="36">
    <w:nsid w:val="5CDE704E"/>
    <w:multiLevelType w:val="hybridMultilevel"/>
    <w:tmpl w:val="AB8EFE54"/>
    <w:lvl w:ilvl="0" w:tplc="B6A8C7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D5189C"/>
    <w:multiLevelType w:val="hybridMultilevel"/>
    <w:tmpl w:val="B582E3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616117EE"/>
    <w:multiLevelType w:val="hybridMultilevel"/>
    <w:tmpl w:val="780A7638"/>
    <w:lvl w:ilvl="0" w:tplc="04090005">
      <w:start w:val="1"/>
      <w:numFmt w:val="bullet"/>
      <w:lvlText w:val=""/>
      <w:lvlJc w:val="left"/>
      <w:pPr>
        <w:tabs>
          <w:tab w:val="num" w:pos="1800"/>
        </w:tabs>
        <w:ind w:left="1800" w:hanging="360"/>
      </w:pPr>
      <w:rPr>
        <w:rFonts w:ascii="Wingdings" w:hAnsi="Wingdings" w:hint="default"/>
      </w:rPr>
    </w:lvl>
    <w:lvl w:ilvl="1" w:tplc="00030409" w:tentative="1">
      <w:start w:val="1"/>
      <w:numFmt w:val="bullet"/>
      <w:lvlText w:val="o"/>
      <w:lvlJc w:val="left"/>
      <w:pPr>
        <w:ind w:left="2520" w:hanging="360"/>
      </w:pPr>
      <w:rPr>
        <w:rFonts w:ascii="Courier New" w:hAnsi="Courier New" w:hint="default"/>
      </w:rPr>
    </w:lvl>
    <w:lvl w:ilvl="2" w:tplc="00050409" w:tentative="1">
      <w:start w:val="1"/>
      <w:numFmt w:val="bullet"/>
      <w:lvlText w:val=""/>
      <w:lvlJc w:val="left"/>
      <w:pPr>
        <w:ind w:left="3240" w:hanging="360"/>
      </w:pPr>
      <w:rPr>
        <w:rFonts w:ascii="Wingdings" w:hAnsi="Wingdings" w:hint="default"/>
      </w:rPr>
    </w:lvl>
    <w:lvl w:ilvl="3" w:tplc="00010409" w:tentative="1">
      <w:start w:val="1"/>
      <w:numFmt w:val="bullet"/>
      <w:lvlText w:val=""/>
      <w:lvlJc w:val="left"/>
      <w:pPr>
        <w:ind w:left="3960" w:hanging="360"/>
      </w:pPr>
      <w:rPr>
        <w:rFonts w:ascii="Symbol" w:hAnsi="Symbol" w:hint="default"/>
      </w:rPr>
    </w:lvl>
    <w:lvl w:ilvl="4" w:tplc="00030409" w:tentative="1">
      <w:start w:val="1"/>
      <w:numFmt w:val="bullet"/>
      <w:lvlText w:val="o"/>
      <w:lvlJc w:val="left"/>
      <w:pPr>
        <w:ind w:left="4680" w:hanging="360"/>
      </w:pPr>
      <w:rPr>
        <w:rFonts w:ascii="Courier New" w:hAnsi="Courier New" w:hint="default"/>
      </w:rPr>
    </w:lvl>
    <w:lvl w:ilvl="5" w:tplc="00050409" w:tentative="1">
      <w:start w:val="1"/>
      <w:numFmt w:val="bullet"/>
      <w:lvlText w:val=""/>
      <w:lvlJc w:val="left"/>
      <w:pPr>
        <w:ind w:left="5400" w:hanging="360"/>
      </w:pPr>
      <w:rPr>
        <w:rFonts w:ascii="Wingdings" w:hAnsi="Wingdings" w:hint="default"/>
      </w:rPr>
    </w:lvl>
    <w:lvl w:ilvl="6" w:tplc="00010409" w:tentative="1">
      <w:start w:val="1"/>
      <w:numFmt w:val="bullet"/>
      <w:lvlText w:val=""/>
      <w:lvlJc w:val="left"/>
      <w:pPr>
        <w:ind w:left="6120" w:hanging="360"/>
      </w:pPr>
      <w:rPr>
        <w:rFonts w:ascii="Symbol" w:hAnsi="Symbol" w:hint="default"/>
      </w:rPr>
    </w:lvl>
    <w:lvl w:ilvl="7" w:tplc="00030409" w:tentative="1">
      <w:start w:val="1"/>
      <w:numFmt w:val="bullet"/>
      <w:lvlText w:val="o"/>
      <w:lvlJc w:val="left"/>
      <w:pPr>
        <w:ind w:left="6840" w:hanging="360"/>
      </w:pPr>
      <w:rPr>
        <w:rFonts w:ascii="Courier New" w:hAnsi="Courier New" w:hint="default"/>
      </w:rPr>
    </w:lvl>
    <w:lvl w:ilvl="8" w:tplc="00050409" w:tentative="1">
      <w:start w:val="1"/>
      <w:numFmt w:val="bullet"/>
      <w:lvlText w:val=""/>
      <w:lvlJc w:val="left"/>
      <w:pPr>
        <w:ind w:left="7560" w:hanging="360"/>
      </w:pPr>
      <w:rPr>
        <w:rFonts w:ascii="Wingdings" w:hAnsi="Wingdings" w:hint="default"/>
      </w:rPr>
    </w:lvl>
  </w:abstractNum>
  <w:abstractNum w:abstractNumId="39">
    <w:nsid w:val="61FD6688"/>
    <w:multiLevelType w:val="multilevel"/>
    <w:tmpl w:val="BEDEF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3381E52"/>
    <w:multiLevelType w:val="hybridMultilevel"/>
    <w:tmpl w:val="743227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9D15606"/>
    <w:multiLevelType w:val="hybridMultilevel"/>
    <w:tmpl w:val="D3D2DA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6ACF53DC"/>
    <w:multiLevelType w:val="hybridMultilevel"/>
    <w:tmpl w:val="D4C07FE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E016897"/>
    <w:multiLevelType w:val="hybridMultilevel"/>
    <w:tmpl w:val="4F2CC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52E4116"/>
    <w:multiLevelType w:val="hybridMultilevel"/>
    <w:tmpl w:val="6DACBB00"/>
    <w:lvl w:ilvl="0" w:tplc="00150409">
      <w:start w:val="1"/>
      <w:numFmt w:val="upperLetter"/>
      <w:lvlText w:val="%1."/>
      <w:lvlJc w:val="left"/>
      <w:pPr>
        <w:ind w:left="72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5">
    <w:nsid w:val="77152D85"/>
    <w:multiLevelType w:val="hybridMultilevel"/>
    <w:tmpl w:val="F5BA95FC"/>
    <w:lvl w:ilvl="0" w:tplc="18A83F3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79B5A80"/>
    <w:multiLevelType w:val="hybridMultilevel"/>
    <w:tmpl w:val="74322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9C5D10"/>
    <w:multiLevelType w:val="hybridMultilevel"/>
    <w:tmpl w:val="3B3A8912"/>
    <w:lvl w:ilvl="0" w:tplc="04090005">
      <w:start w:val="1"/>
      <w:numFmt w:val="bullet"/>
      <w:lvlText w:val=""/>
      <w:lvlJc w:val="left"/>
      <w:pPr>
        <w:tabs>
          <w:tab w:val="num" w:pos="1800"/>
        </w:tabs>
        <w:ind w:left="1800" w:hanging="360"/>
      </w:pPr>
      <w:rPr>
        <w:rFonts w:ascii="Wingdings" w:hAnsi="Wingdings" w:hint="default"/>
      </w:rPr>
    </w:lvl>
    <w:lvl w:ilvl="1" w:tplc="00030409">
      <w:start w:val="1"/>
      <w:numFmt w:val="bullet"/>
      <w:lvlText w:val="o"/>
      <w:lvlJc w:val="left"/>
      <w:pPr>
        <w:ind w:left="2520" w:hanging="360"/>
      </w:pPr>
      <w:rPr>
        <w:rFonts w:ascii="Courier New" w:hAnsi="Courier New" w:hint="default"/>
      </w:rPr>
    </w:lvl>
    <w:lvl w:ilvl="2" w:tplc="00050409" w:tentative="1">
      <w:start w:val="1"/>
      <w:numFmt w:val="bullet"/>
      <w:lvlText w:val=""/>
      <w:lvlJc w:val="left"/>
      <w:pPr>
        <w:ind w:left="3240" w:hanging="360"/>
      </w:pPr>
      <w:rPr>
        <w:rFonts w:ascii="Wingdings" w:hAnsi="Wingdings" w:hint="default"/>
      </w:rPr>
    </w:lvl>
    <w:lvl w:ilvl="3" w:tplc="00010409" w:tentative="1">
      <w:start w:val="1"/>
      <w:numFmt w:val="bullet"/>
      <w:lvlText w:val=""/>
      <w:lvlJc w:val="left"/>
      <w:pPr>
        <w:ind w:left="3960" w:hanging="360"/>
      </w:pPr>
      <w:rPr>
        <w:rFonts w:ascii="Symbol" w:hAnsi="Symbol" w:hint="default"/>
      </w:rPr>
    </w:lvl>
    <w:lvl w:ilvl="4" w:tplc="00030409" w:tentative="1">
      <w:start w:val="1"/>
      <w:numFmt w:val="bullet"/>
      <w:lvlText w:val="o"/>
      <w:lvlJc w:val="left"/>
      <w:pPr>
        <w:ind w:left="4680" w:hanging="360"/>
      </w:pPr>
      <w:rPr>
        <w:rFonts w:ascii="Courier New" w:hAnsi="Courier New" w:hint="default"/>
      </w:rPr>
    </w:lvl>
    <w:lvl w:ilvl="5" w:tplc="00050409" w:tentative="1">
      <w:start w:val="1"/>
      <w:numFmt w:val="bullet"/>
      <w:lvlText w:val=""/>
      <w:lvlJc w:val="left"/>
      <w:pPr>
        <w:ind w:left="5400" w:hanging="360"/>
      </w:pPr>
      <w:rPr>
        <w:rFonts w:ascii="Wingdings" w:hAnsi="Wingdings" w:hint="default"/>
      </w:rPr>
    </w:lvl>
    <w:lvl w:ilvl="6" w:tplc="00010409" w:tentative="1">
      <w:start w:val="1"/>
      <w:numFmt w:val="bullet"/>
      <w:lvlText w:val=""/>
      <w:lvlJc w:val="left"/>
      <w:pPr>
        <w:ind w:left="6120" w:hanging="360"/>
      </w:pPr>
      <w:rPr>
        <w:rFonts w:ascii="Symbol" w:hAnsi="Symbol" w:hint="default"/>
      </w:rPr>
    </w:lvl>
    <w:lvl w:ilvl="7" w:tplc="00030409" w:tentative="1">
      <w:start w:val="1"/>
      <w:numFmt w:val="bullet"/>
      <w:lvlText w:val="o"/>
      <w:lvlJc w:val="left"/>
      <w:pPr>
        <w:ind w:left="6840" w:hanging="360"/>
      </w:pPr>
      <w:rPr>
        <w:rFonts w:ascii="Courier New" w:hAnsi="Courier New" w:hint="default"/>
      </w:rPr>
    </w:lvl>
    <w:lvl w:ilvl="8" w:tplc="00050409" w:tentative="1">
      <w:start w:val="1"/>
      <w:numFmt w:val="bullet"/>
      <w:lvlText w:val=""/>
      <w:lvlJc w:val="left"/>
      <w:pPr>
        <w:ind w:left="7560" w:hanging="360"/>
      </w:pPr>
      <w:rPr>
        <w:rFonts w:ascii="Wingdings" w:hAnsi="Wingdings" w:hint="default"/>
      </w:rPr>
    </w:lvl>
  </w:abstractNum>
  <w:abstractNum w:abstractNumId="48">
    <w:nsid w:val="78FA5974"/>
    <w:multiLevelType w:val="hybridMultilevel"/>
    <w:tmpl w:val="738672A6"/>
    <w:lvl w:ilvl="0" w:tplc="DFF668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38097D"/>
    <w:multiLevelType w:val="hybridMultilevel"/>
    <w:tmpl w:val="8F788AE6"/>
    <w:lvl w:ilvl="0" w:tplc="10504F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13"/>
  </w:num>
  <w:num w:numId="3">
    <w:abstractNumId w:val="44"/>
  </w:num>
  <w:num w:numId="4">
    <w:abstractNumId w:val="46"/>
  </w:num>
  <w:num w:numId="5">
    <w:abstractNumId w:val="7"/>
  </w:num>
  <w:num w:numId="6">
    <w:abstractNumId w:val="39"/>
  </w:num>
  <w:num w:numId="7">
    <w:abstractNumId w:val="27"/>
  </w:num>
  <w:num w:numId="8">
    <w:abstractNumId w:val="23"/>
  </w:num>
  <w:num w:numId="9">
    <w:abstractNumId w:val="10"/>
  </w:num>
  <w:num w:numId="10">
    <w:abstractNumId w:val="17"/>
  </w:num>
  <w:num w:numId="11">
    <w:abstractNumId w:val="20"/>
  </w:num>
  <w:num w:numId="12">
    <w:abstractNumId w:val="35"/>
  </w:num>
  <w:num w:numId="13">
    <w:abstractNumId w:val="8"/>
  </w:num>
  <w:num w:numId="14">
    <w:abstractNumId w:val="31"/>
  </w:num>
  <w:num w:numId="15">
    <w:abstractNumId w:val="34"/>
  </w:num>
  <w:num w:numId="16">
    <w:abstractNumId w:val="9"/>
  </w:num>
  <w:num w:numId="17">
    <w:abstractNumId w:val="11"/>
  </w:num>
  <w:num w:numId="18">
    <w:abstractNumId w:val="38"/>
  </w:num>
  <w:num w:numId="19">
    <w:abstractNumId w:val="30"/>
  </w:num>
  <w:num w:numId="20">
    <w:abstractNumId w:val="22"/>
  </w:num>
  <w:num w:numId="21">
    <w:abstractNumId w:val="5"/>
  </w:num>
  <w:num w:numId="22">
    <w:abstractNumId w:val="47"/>
  </w:num>
  <w:num w:numId="23">
    <w:abstractNumId w:val="32"/>
  </w:num>
  <w:num w:numId="24">
    <w:abstractNumId w:val="24"/>
  </w:num>
  <w:num w:numId="25">
    <w:abstractNumId w:val="21"/>
  </w:num>
  <w:num w:numId="26">
    <w:abstractNumId w:val="48"/>
  </w:num>
  <w:num w:numId="27">
    <w:abstractNumId w:val="18"/>
  </w:num>
  <w:num w:numId="28">
    <w:abstractNumId w:val="37"/>
  </w:num>
  <w:num w:numId="29">
    <w:abstractNumId w:val="33"/>
  </w:num>
  <w:num w:numId="30">
    <w:abstractNumId w:val="1"/>
  </w:num>
  <w:num w:numId="31">
    <w:abstractNumId w:val="16"/>
  </w:num>
  <w:num w:numId="32">
    <w:abstractNumId w:val="42"/>
  </w:num>
  <w:num w:numId="33">
    <w:abstractNumId w:val="4"/>
  </w:num>
  <w:num w:numId="34">
    <w:abstractNumId w:val="2"/>
  </w:num>
  <w:num w:numId="35">
    <w:abstractNumId w:val="29"/>
  </w:num>
  <w:num w:numId="36">
    <w:abstractNumId w:val="45"/>
  </w:num>
  <w:num w:numId="37">
    <w:abstractNumId w:val="3"/>
  </w:num>
  <w:num w:numId="38">
    <w:abstractNumId w:val="43"/>
  </w:num>
  <w:num w:numId="39">
    <w:abstractNumId w:val="14"/>
  </w:num>
  <w:num w:numId="40">
    <w:abstractNumId w:val="41"/>
  </w:num>
  <w:num w:numId="41">
    <w:abstractNumId w:val="19"/>
  </w:num>
  <w:num w:numId="42">
    <w:abstractNumId w:val="12"/>
  </w:num>
  <w:num w:numId="43">
    <w:abstractNumId w:val="6"/>
  </w:num>
  <w:num w:numId="44">
    <w:abstractNumId w:val="28"/>
  </w:num>
  <w:num w:numId="45">
    <w:abstractNumId w:val="49"/>
  </w:num>
  <w:num w:numId="46">
    <w:abstractNumId w:val="0"/>
  </w:num>
  <w:num w:numId="47">
    <w:abstractNumId w:val="25"/>
  </w:num>
  <w:num w:numId="48">
    <w:abstractNumId w:val="36"/>
  </w:num>
  <w:num w:numId="49">
    <w:abstractNumId w:val="26"/>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74450"/>
    <w:rsid w:val="00001E5C"/>
    <w:rsid w:val="000109DC"/>
    <w:rsid w:val="00011134"/>
    <w:rsid w:val="000112D3"/>
    <w:rsid w:val="00013240"/>
    <w:rsid w:val="0001324F"/>
    <w:rsid w:val="00015A0B"/>
    <w:rsid w:val="00024F86"/>
    <w:rsid w:val="00026927"/>
    <w:rsid w:val="000305F7"/>
    <w:rsid w:val="00037B46"/>
    <w:rsid w:val="0005401C"/>
    <w:rsid w:val="000575B4"/>
    <w:rsid w:val="000622F2"/>
    <w:rsid w:val="00065B4E"/>
    <w:rsid w:val="00066C3C"/>
    <w:rsid w:val="00071CA2"/>
    <w:rsid w:val="0007545E"/>
    <w:rsid w:val="00075C7F"/>
    <w:rsid w:val="00077DE8"/>
    <w:rsid w:val="0008071F"/>
    <w:rsid w:val="000814B0"/>
    <w:rsid w:val="00086A4C"/>
    <w:rsid w:val="000A5E19"/>
    <w:rsid w:val="000C26E9"/>
    <w:rsid w:val="000D090D"/>
    <w:rsid w:val="000D3392"/>
    <w:rsid w:val="000D550A"/>
    <w:rsid w:val="000E7811"/>
    <w:rsid w:val="000E78B1"/>
    <w:rsid w:val="000F0763"/>
    <w:rsid w:val="000F0EAE"/>
    <w:rsid w:val="00104BFF"/>
    <w:rsid w:val="0011050E"/>
    <w:rsid w:val="00126665"/>
    <w:rsid w:val="00134B61"/>
    <w:rsid w:val="0014765A"/>
    <w:rsid w:val="0014795C"/>
    <w:rsid w:val="001525E7"/>
    <w:rsid w:val="00152F57"/>
    <w:rsid w:val="00165ACD"/>
    <w:rsid w:val="001733C2"/>
    <w:rsid w:val="00184B9F"/>
    <w:rsid w:val="001977D9"/>
    <w:rsid w:val="001B2E4E"/>
    <w:rsid w:val="001C1468"/>
    <w:rsid w:val="001C1DBB"/>
    <w:rsid w:val="001C331F"/>
    <w:rsid w:val="001E485A"/>
    <w:rsid w:val="001F1DE8"/>
    <w:rsid w:val="001F3AFD"/>
    <w:rsid w:val="001F7D7F"/>
    <w:rsid w:val="00201AA4"/>
    <w:rsid w:val="00223FB0"/>
    <w:rsid w:val="00230F70"/>
    <w:rsid w:val="002357F4"/>
    <w:rsid w:val="00240600"/>
    <w:rsid w:val="00240790"/>
    <w:rsid w:val="0024455B"/>
    <w:rsid w:val="00264E7B"/>
    <w:rsid w:val="0026671C"/>
    <w:rsid w:val="00266CE2"/>
    <w:rsid w:val="002675C1"/>
    <w:rsid w:val="00267910"/>
    <w:rsid w:val="00287F45"/>
    <w:rsid w:val="0029754A"/>
    <w:rsid w:val="002A3610"/>
    <w:rsid w:val="002A7937"/>
    <w:rsid w:val="002B439E"/>
    <w:rsid w:val="002C7D1C"/>
    <w:rsid w:val="002E1065"/>
    <w:rsid w:val="002E438A"/>
    <w:rsid w:val="002F4752"/>
    <w:rsid w:val="002F5339"/>
    <w:rsid w:val="00300AD0"/>
    <w:rsid w:val="00305E4F"/>
    <w:rsid w:val="00322227"/>
    <w:rsid w:val="00354B8A"/>
    <w:rsid w:val="00357CFE"/>
    <w:rsid w:val="00361BE3"/>
    <w:rsid w:val="003631C9"/>
    <w:rsid w:val="003730D0"/>
    <w:rsid w:val="00373531"/>
    <w:rsid w:val="00373D56"/>
    <w:rsid w:val="00374450"/>
    <w:rsid w:val="00376737"/>
    <w:rsid w:val="0037763A"/>
    <w:rsid w:val="003823F8"/>
    <w:rsid w:val="003860E1"/>
    <w:rsid w:val="0039090C"/>
    <w:rsid w:val="0039307D"/>
    <w:rsid w:val="003A4EC3"/>
    <w:rsid w:val="003B3466"/>
    <w:rsid w:val="003C023A"/>
    <w:rsid w:val="003C0B48"/>
    <w:rsid w:val="003E214B"/>
    <w:rsid w:val="003E49E6"/>
    <w:rsid w:val="003F17B6"/>
    <w:rsid w:val="004018DB"/>
    <w:rsid w:val="00403500"/>
    <w:rsid w:val="00403D7C"/>
    <w:rsid w:val="00404545"/>
    <w:rsid w:val="004152E0"/>
    <w:rsid w:val="00420D87"/>
    <w:rsid w:val="0042288E"/>
    <w:rsid w:val="004263CB"/>
    <w:rsid w:val="0044190A"/>
    <w:rsid w:val="00444442"/>
    <w:rsid w:val="00461419"/>
    <w:rsid w:val="00465E73"/>
    <w:rsid w:val="00474236"/>
    <w:rsid w:val="00496D48"/>
    <w:rsid w:val="004B24D1"/>
    <w:rsid w:val="004B5D22"/>
    <w:rsid w:val="004C0C35"/>
    <w:rsid w:val="004D5F62"/>
    <w:rsid w:val="004E1D83"/>
    <w:rsid w:val="004E63A6"/>
    <w:rsid w:val="0050164C"/>
    <w:rsid w:val="00501BBA"/>
    <w:rsid w:val="00507CC6"/>
    <w:rsid w:val="00530A6D"/>
    <w:rsid w:val="00556920"/>
    <w:rsid w:val="005579F7"/>
    <w:rsid w:val="00567710"/>
    <w:rsid w:val="0057000A"/>
    <w:rsid w:val="005765DC"/>
    <w:rsid w:val="00577672"/>
    <w:rsid w:val="005938A4"/>
    <w:rsid w:val="00594B87"/>
    <w:rsid w:val="005B6B7F"/>
    <w:rsid w:val="005D0191"/>
    <w:rsid w:val="005D043C"/>
    <w:rsid w:val="005D5F1E"/>
    <w:rsid w:val="005D7790"/>
    <w:rsid w:val="005F1E4F"/>
    <w:rsid w:val="006038F6"/>
    <w:rsid w:val="00605E3F"/>
    <w:rsid w:val="00643F8C"/>
    <w:rsid w:val="00644618"/>
    <w:rsid w:val="00650919"/>
    <w:rsid w:val="00651132"/>
    <w:rsid w:val="006549E9"/>
    <w:rsid w:val="00655351"/>
    <w:rsid w:val="00670463"/>
    <w:rsid w:val="006754F1"/>
    <w:rsid w:val="006767AD"/>
    <w:rsid w:val="00690BFC"/>
    <w:rsid w:val="006911A6"/>
    <w:rsid w:val="00695EF3"/>
    <w:rsid w:val="00696934"/>
    <w:rsid w:val="006B2EC0"/>
    <w:rsid w:val="006B6A87"/>
    <w:rsid w:val="006E33DB"/>
    <w:rsid w:val="006F065F"/>
    <w:rsid w:val="006F0CA5"/>
    <w:rsid w:val="007178F0"/>
    <w:rsid w:val="0072582B"/>
    <w:rsid w:val="007267F1"/>
    <w:rsid w:val="00731E1D"/>
    <w:rsid w:val="00733DC3"/>
    <w:rsid w:val="00736962"/>
    <w:rsid w:val="00744807"/>
    <w:rsid w:val="00747F39"/>
    <w:rsid w:val="00755F8E"/>
    <w:rsid w:val="00762352"/>
    <w:rsid w:val="007673CF"/>
    <w:rsid w:val="00775265"/>
    <w:rsid w:val="00777FB7"/>
    <w:rsid w:val="00791DC7"/>
    <w:rsid w:val="00796CA0"/>
    <w:rsid w:val="007A6F21"/>
    <w:rsid w:val="007A715C"/>
    <w:rsid w:val="007C08F7"/>
    <w:rsid w:val="007D2AC4"/>
    <w:rsid w:val="007D41D4"/>
    <w:rsid w:val="007D4572"/>
    <w:rsid w:val="00804B06"/>
    <w:rsid w:val="008112EB"/>
    <w:rsid w:val="0081343D"/>
    <w:rsid w:val="008225F0"/>
    <w:rsid w:val="008232B7"/>
    <w:rsid w:val="00823A64"/>
    <w:rsid w:val="0083642D"/>
    <w:rsid w:val="00836D29"/>
    <w:rsid w:val="0086070C"/>
    <w:rsid w:val="00870C03"/>
    <w:rsid w:val="00881CF5"/>
    <w:rsid w:val="00884731"/>
    <w:rsid w:val="008917CF"/>
    <w:rsid w:val="008944F5"/>
    <w:rsid w:val="008A3287"/>
    <w:rsid w:val="008B2FF5"/>
    <w:rsid w:val="008B7E7F"/>
    <w:rsid w:val="008C0A25"/>
    <w:rsid w:val="008C24EC"/>
    <w:rsid w:val="008D1521"/>
    <w:rsid w:val="008D6A6C"/>
    <w:rsid w:val="008D7EDA"/>
    <w:rsid w:val="008E1C8F"/>
    <w:rsid w:val="008E4EF3"/>
    <w:rsid w:val="009029A1"/>
    <w:rsid w:val="00916F7C"/>
    <w:rsid w:val="00922982"/>
    <w:rsid w:val="00925340"/>
    <w:rsid w:val="009272A5"/>
    <w:rsid w:val="00932ED9"/>
    <w:rsid w:val="00943978"/>
    <w:rsid w:val="0094538D"/>
    <w:rsid w:val="00950308"/>
    <w:rsid w:val="00953FA7"/>
    <w:rsid w:val="009543AF"/>
    <w:rsid w:val="009616C2"/>
    <w:rsid w:val="00961B8C"/>
    <w:rsid w:val="009653AF"/>
    <w:rsid w:val="00966391"/>
    <w:rsid w:val="0097099E"/>
    <w:rsid w:val="0097423E"/>
    <w:rsid w:val="00977D01"/>
    <w:rsid w:val="00995B82"/>
    <w:rsid w:val="00996958"/>
    <w:rsid w:val="009A5947"/>
    <w:rsid w:val="009A5EF4"/>
    <w:rsid w:val="009A6A36"/>
    <w:rsid w:val="009B350C"/>
    <w:rsid w:val="009F0C7D"/>
    <w:rsid w:val="009F0ECE"/>
    <w:rsid w:val="009F78BC"/>
    <w:rsid w:val="00A00A46"/>
    <w:rsid w:val="00A11D72"/>
    <w:rsid w:val="00A232DC"/>
    <w:rsid w:val="00A40A7D"/>
    <w:rsid w:val="00A45741"/>
    <w:rsid w:val="00A46CDF"/>
    <w:rsid w:val="00A507E9"/>
    <w:rsid w:val="00A51477"/>
    <w:rsid w:val="00A675E1"/>
    <w:rsid w:val="00A85735"/>
    <w:rsid w:val="00A8721D"/>
    <w:rsid w:val="00A902C7"/>
    <w:rsid w:val="00A95195"/>
    <w:rsid w:val="00A9714C"/>
    <w:rsid w:val="00AA029D"/>
    <w:rsid w:val="00AA38BF"/>
    <w:rsid w:val="00AA604E"/>
    <w:rsid w:val="00AC0ED4"/>
    <w:rsid w:val="00AC1062"/>
    <w:rsid w:val="00AC2A76"/>
    <w:rsid w:val="00AE1846"/>
    <w:rsid w:val="00AF1CFD"/>
    <w:rsid w:val="00AF6659"/>
    <w:rsid w:val="00AF6714"/>
    <w:rsid w:val="00B05198"/>
    <w:rsid w:val="00B06C91"/>
    <w:rsid w:val="00B1376A"/>
    <w:rsid w:val="00B25401"/>
    <w:rsid w:val="00B319E0"/>
    <w:rsid w:val="00B31A7A"/>
    <w:rsid w:val="00B32E5D"/>
    <w:rsid w:val="00B36376"/>
    <w:rsid w:val="00B476EC"/>
    <w:rsid w:val="00B47821"/>
    <w:rsid w:val="00B55B68"/>
    <w:rsid w:val="00B7132D"/>
    <w:rsid w:val="00B73E0D"/>
    <w:rsid w:val="00B77D75"/>
    <w:rsid w:val="00B86B0E"/>
    <w:rsid w:val="00B903FF"/>
    <w:rsid w:val="00B9152C"/>
    <w:rsid w:val="00B95816"/>
    <w:rsid w:val="00BA6DDE"/>
    <w:rsid w:val="00BB3CEB"/>
    <w:rsid w:val="00BB51CE"/>
    <w:rsid w:val="00BC2B5A"/>
    <w:rsid w:val="00BC484A"/>
    <w:rsid w:val="00BD1185"/>
    <w:rsid w:val="00BF09C0"/>
    <w:rsid w:val="00C070C6"/>
    <w:rsid w:val="00C131F0"/>
    <w:rsid w:val="00C1536E"/>
    <w:rsid w:val="00C2116E"/>
    <w:rsid w:val="00C219EE"/>
    <w:rsid w:val="00C27307"/>
    <w:rsid w:val="00C37077"/>
    <w:rsid w:val="00C37563"/>
    <w:rsid w:val="00C403F0"/>
    <w:rsid w:val="00C4382A"/>
    <w:rsid w:val="00C4503D"/>
    <w:rsid w:val="00C460FD"/>
    <w:rsid w:val="00C47492"/>
    <w:rsid w:val="00C7248B"/>
    <w:rsid w:val="00C80861"/>
    <w:rsid w:val="00C93ECB"/>
    <w:rsid w:val="00C9452E"/>
    <w:rsid w:val="00CB253B"/>
    <w:rsid w:val="00CD157D"/>
    <w:rsid w:val="00CE21E1"/>
    <w:rsid w:val="00CE4B66"/>
    <w:rsid w:val="00CE56EC"/>
    <w:rsid w:val="00CF3C44"/>
    <w:rsid w:val="00CF46D6"/>
    <w:rsid w:val="00D01DDC"/>
    <w:rsid w:val="00D020FB"/>
    <w:rsid w:val="00D13F06"/>
    <w:rsid w:val="00D34E7A"/>
    <w:rsid w:val="00D374A8"/>
    <w:rsid w:val="00D4265B"/>
    <w:rsid w:val="00D575B3"/>
    <w:rsid w:val="00D72AB5"/>
    <w:rsid w:val="00D901AB"/>
    <w:rsid w:val="00D951BC"/>
    <w:rsid w:val="00DA60F8"/>
    <w:rsid w:val="00DC088B"/>
    <w:rsid w:val="00DD3AEC"/>
    <w:rsid w:val="00DD6A15"/>
    <w:rsid w:val="00DE20A9"/>
    <w:rsid w:val="00DE4102"/>
    <w:rsid w:val="00DF11D5"/>
    <w:rsid w:val="00E00DE5"/>
    <w:rsid w:val="00E05839"/>
    <w:rsid w:val="00E13F12"/>
    <w:rsid w:val="00E21DF3"/>
    <w:rsid w:val="00E233AC"/>
    <w:rsid w:val="00E24339"/>
    <w:rsid w:val="00E3091A"/>
    <w:rsid w:val="00E33652"/>
    <w:rsid w:val="00E33D0D"/>
    <w:rsid w:val="00E44700"/>
    <w:rsid w:val="00E62273"/>
    <w:rsid w:val="00E71ADB"/>
    <w:rsid w:val="00E72391"/>
    <w:rsid w:val="00E756E4"/>
    <w:rsid w:val="00E9358B"/>
    <w:rsid w:val="00E96B27"/>
    <w:rsid w:val="00E9732E"/>
    <w:rsid w:val="00EB680F"/>
    <w:rsid w:val="00EE0277"/>
    <w:rsid w:val="00EF0736"/>
    <w:rsid w:val="00F0335B"/>
    <w:rsid w:val="00F054B8"/>
    <w:rsid w:val="00F12061"/>
    <w:rsid w:val="00F12843"/>
    <w:rsid w:val="00F133C8"/>
    <w:rsid w:val="00F139A2"/>
    <w:rsid w:val="00F20332"/>
    <w:rsid w:val="00F244C0"/>
    <w:rsid w:val="00F32C8E"/>
    <w:rsid w:val="00F448C7"/>
    <w:rsid w:val="00F4781C"/>
    <w:rsid w:val="00F50029"/>
    <w:rsid w:val="00F52C58"/>
    <w:rsid w:val="00F57E4A"/>
    <w:rsid w:val="00F61A1E"/>
    <w:rsid w:val="00F626F0"/>
    <w:rsid w:val="00F7201A"/>
    <w:rsid w:val="00F74AEC"/>
    <w:rsid w:val="00F760C0"/>
    <w:rsid w:val="00F76342"/>
    <w:rsid w:val="00F81A7B"/>
    <w:rsid w:val="00F854FF"/>
    <w:rsid w:val="00F93474"/>
    <w:rsid w:val="00F94F07"/>
    <w:rsid w:val="00FB1800"/>
    <w:rsid w:val="00FB537A"/>
    <w:rsid w:val="00FC0779"/>
    <w:rsid w:val="00FC1E9C"/>
    <w:rsid w:val="00FC6447"/>
    <w:rsid w:val="00FD2BB8"/>
    <w:rsid w:val="00FF558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
    <w:name w:val="Normal"/>
    <w:qFormat/>
    <w:rsid w:val="003C7A47"/>
    <w:pPr>
      <w:spacing w:after="200" w:line="276" w:lineRule="auto"/>
    </w:pPr>
    <w:rPr>
      <w:sz w:val="22"/>
      <w:szCs w:val="22"/>
    </w:rPr>
  </w:style>
  <w:style w:type="paragraph" w:styleId="Heading1">
    <w:name w:val="heading 1"/>
    <w:basedOn w:val="Normal"/>
    <w:next w:val="Normal"/>
    <w:link w:val="Heading1Char"/>
    <w:uiPriority w:val="9"/>
    <w:qFormat/>
    <w:rsid w:val="0037445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UDFooter">
    <w:name w:val="SPUD Footer"/>
    <w:basedOn w:val="Normal"/>
    <w:link w:val="SPUDFooterChar"/>
    <w:uiPriority w:val="99"/>
    <w:qFormat/>
    <w:rsid w:val="00374450"/>
  </w:style>
  <w:style w:type="character" w:customStyle="1" w:styleId="SPUDFooterChar">
    <w:name w:val="SPUD Footer Char"/>
    <w:link w:val="SPUDFooter"/>
    <w:uiPriority w:val="99"/>
    <w:semiHidden/>
    <w:rsid w:val="00374450"/>
    <w:rPr>
      <w:sz w:val="22"/>
      <w:szCs w:val="22"/>
      <w:lang w:val="en-US" w:eastAsia="en-US" w:bidi="ar-SA"/>
    </w:rPr>
  </w:style>
  <w:style w:type="paragraph" w:styleId="Footer">
    <w:name w:val="footer"/>
    <w:next w:val="SPUDFooter"/>
    <w:link w:val="FooterChar"/>
    <w:uiPriority w:val="99"/>
    <w:semiHidden/>
    <w:unhideWhenUsed/>
    <w:rsid w:val="00374450"/>
    <w:pPr>
      <w:tabs>
        <w:tab w:val="center" w:pos="4680"/>
        <w:tab w:val="right" w:pos="9360"/>
      </w:tabs>
    </w:pPr>
    <w:rPr>
      <w:sz w:val="22"/>
      <w:szCs w:val="22"/>
    </w:rPr>
  </w:style>
  <w:style w:type="character" w:customStyle="1" w:styleId="FooterChar">
    <w:name w:val="Footer Char"/>
    <w:basedOn w:val="DefaultParagraphFont"/>
    <w:link w:val="Footer"/>
    <w:uiPriority w:val="99"/>
    <w:semiHidden/>
    <w:rsid w:val="00374450"/>
  </w:style>
  <w:style w:type="paragraph" w:customStyle="1" w:styleId="SPUDHeader">
    <w:name w:val="SPUD Header"/>
    <w:basedOn w:val="Heading1"/>
    <w:qFormat/>
    <w:rsid w:val="00374450"/>
    <w:pPr>
      <w:keepLines w:val="0"/>
      <w:spacing w:before="240" w:after="60" w:line="240" w:lineRule="auto"/>
      <w:jc w:val="center"/>
    </w:pPr>
    <w:rPr>
      <w:rFonts w:ascii="Arial" w:hAnsi="Arial" w:cs="Arial"/>
      <w:color w:val="808080"/>
      <w:kern w:val="32"/>
    </w:rPr>
  </w:style>
  <w:style w:type="character" w:customStyle="1" w:styleId="Heading1Char">
    <w:name w:val="Heading 1 Char"/>
    <w:link w:val="Heading1"/>
    <w:uiPriority w:val="9"/>
    <w:rsid w:val="00374450"/>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6C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D8C"/>
  </w:style>
  <w:style w:type="paragraph" w:styleId="BalloonText">
    <w:name w:val="Balloon Text"/>
    <w:basedOn w:val="Normal"/>
    <w:link w:val="BalloonTextChar"/>
    <w:uiPriority w:val="99"/>
    <w:semiHidden/>
    <w:unhideWhenUsed/>
    <w:rsid w:val="006C7D8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C7D8C"/>
    <w:rPr>
      <w:rFonts w:ascii="Tahoma" w:hAnsi="Tahoma" w:cs="Tahoma"/>
      <w:sz w:val="16"/>
      <w:szCs w:val="16"/>
    </w:rPr>
  </w:style>
  <w:style w:type="character" w:styleId="Hyperlink">
    <w:name w:val="Hyperlink"/>
    <w:uiPriority w:val="99"/>
    <w:unhideWhenUsed/>
    <w:rsid w:val="006C7D8C"/>
    <w:rPr>
      <w:color w:val="0000FF"/>
      <w:u w:val="single"/>
    </w:rPr>
  </w:style>
  <w:style w:type="paragraph" w:styleId="NoSpacing">
    <w:name w:val="No Spacing"/>
    <w:qFormat/>
    <w:rsid w:val="00E21DF3"/>
    <w:rPr>
      <w:sz w:val="22"/>
      <w:szCs w:val="22"/>
    </w:rPr>
  </w:style>
  <w:style w:type="paragraph" w:styleId="ListParagraph">
    <w:name w:val="List Paragraph"/>
    <w:basedOn w:val="Normal"/>
    <w:qFormat/>
    <w:rsid w:val="00075C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37657-A80C-468F-85AA-E5E32620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SIERRAVILLE PUBLIC UTILITY DISTRICT (SPUD)</vt:lpstr>
    </vt:vector>
  </TitlesOfParts>
  <Company>Hewlett-Packard</Company>
  <LinksUpToDate>false</LinksUpToDate>
  <CharactersWithSpaces>2495</CharactersWithSpaces>
  <SharedDoc>false</SharedDoc>
  <HLinks>
    <vt:vector size="6" baseType="variant">
      <vt:variant>
        <vt:i4>6357085</vt:i4>
      </vt:variant>
      <vt:variant>
        <vt:i4>12</vt:i4>
      </vt:variant>
      <vt:variant>
        <vt:i4>0</vt:i4>
      </vt:variant>
      <vt:variant>
        <vt:i4>5</vt:i4>
      </vt:variant>
      <vt:variant>
        <vt:lpwstr>mailto:aljpombo@gmail.com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SIERRAVILLE PUBLIC UTILITY DISTRICT (SPUD)</dc:title>
  <dc:subject>POB 325   Sierraville CA 96126   530.832.5970</dc:subject>
  <dc:creator>Eileen R</dc:creator>
  <cp:lastModifiedBy>Mike</cp:lastModifiedBy>
  <cp:revision>2</cp:revision>
  <cp:lastPrinted>2019-08-22T00:15:00Z</cp:lastPrinted>
  <dcterms:created xsi:type="dcterms:W3CDTF">2019-10-02T15:56:00Z</dcterms:created>
  <dcterms:modified xsi:type="dcterms:W3CDTF">2019-10-02T15:56:00Z</dcterms:modified>
</cp:coreProperties>
</file>